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99"/>
        <w:tblW w:w="9795" w:type="dxa"/>
        <w:tblLook w:val="04A0"/>
      </w:tblPr>
      <w:tblGrid>
        <w:gridCol w:w="4612"/>
        <w:gridCol w:w="726"/>
        <w:gridCol w:w="1771"/>
        <w:gridCol w:w="2686"/>
      </w:tblGrid>
      <w:tr w:rsidR="001C2303" w:rsidRPr="0071281F" w:rsidTr="001C2303">
        <w:trPr>
          <w:trHeight w:val="858"/>
        </w:trPr>
        <w:tc>
          <w:tcPr>
            <w:tcW w:w="4612" w:type="dxa"/>
          </w:tcPr>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noProof/>
                <w:sz w:val="24"/>
                <w:szCs w:val="24"/>
                <w:lang w:eastAsia="el-GR"/>
              </w:rPr>
              <w:drawing>
                <wp:inline distT="0" distB="0" distL="0" distR="0">
                  <wp:extent cx="495300" cy="485775"/>
                  <wp:effectExtent l="0" t="0" r="0" b="9525"/>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003401c92a9a$1e396d60$b0fe330a@PC1"/>
                          <pic:cNvPicPr>
                            <a:picLocks noChangeAspect="1" noChangeArrowheads="1"/>
                          </pic:cNvPicPr>
                        </pic:nvPicPr>
                        <pic:blipFill>
                          <a:blip r:embed="rId6" r:link="rId7" cstate="print">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2686" w:type="dxa"/>
          </w:tcPr>
          <w:p w:rsidR="001C2303" w:rsidRPr="0071281F" w:rsidRDefault="001C2303" w:rsidP="001C2303">
            <w:pPr>
              <w:spacing w:after="0" w:line="240" w:lineRule="auto"/>
              <w:rPr>
                <w:rFonts w:ascii="Cambria" w:eastAsia="Times New Roman" w:hAnsi="Cambr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b/>
                <w:sz w:val="24"/>
                <w:szCs w:val="24"/>
                <w:lang w:eastAsia="el-GR"/>
              </w:rPr>
              <w:t>ΕΛΛΗΝΙΚΗ ΔΗΜΟΚΡΑΤΙΑ</w:t>
            </w: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F30B50" w:rsidRDefault="000B13C0" w:rsidP="005A7018">
            <w:pPr>
              <w:spacing w:after="0" w:line="240" w:lineRule="auto"/>
              <w:rPr>
                <w:rFonts w:ascii="Georgia" w:eastAsia="Times New Roman" w:hAnsi="Georgia" w:cs="Times New Roman"/>
                <w:sz w:val="24"/>
                <w:szCs w:val="24"/>
                <w:lang w:val="en-US" w:eastAsia="el-GR"/>
              </w:rPr>
            </w:pPr>
            <w:proofErr w:type="spellStart"/>
            <w:r>
              <w:rPr>
                <w:rFonts w:ascii="Georgia" w:eastAsia="Times New Roman" w:hAnsi="Georgia" w:cs="Times New Roman"/>
                <w:sz w:val="24"/>
                <w:szCs w:val="24"/>
                <w:lang w:eastAsia="el-GR"/>
              </w:rPr>
              <w:t>α</w:t>
            </w:r>
            <w:r w:rsidR="003F2175">
              <w:rPr>
                <w:rFonts w:ascii="Georgia" w:eastAsia="Times New Roman" w:hAnsi="Georgia" w:cs="Times New Roman"/>
                <w:sz w:val="24"/>
                <w:szCs w:val="24"/>
                <w:lang w:eastAsia="el-GR"/>
              </w:rPr>
              <w:t>ρ.πρ</w:t>
            </w:r>
            <w:proofErr w:type="spellEnd"/>
            <w:r w:rsidR="00873850">
              <w:rPr>
                <w:rFonts w:ascii="Georgia" w:eastAsia="Times New Roman" w:hAnsi="Georgia" w:cs="Times New Roman"/>
                <w:sz w:val="24"/>
                <w:szCs w:val="24"/>
                <w:lang w:eastAsia="el-GR"/>
              </w:rPr>
              <w:t>.</w:t>
            </w:r>
            <w:r w:rsidR="003F2175" w:rsidRPr="003F2175">
              <w:rPr>
                <w:rFonts w:ascii="Georgia" w:eastAsia="Times New Roman" w:hAnsi="Georgia" w:cs="Times New Roman"/>
                <w:sz w:val="24"/>
                <w:szCs w:val="24"/>
                <w:lang w:eastAsia="el-GR"/>
              </w:rPr>
              <w:t>:</w:t>
            </w:r>
            <w:r w:rsidR="00AB1AD7">
              <w:rPr>
                <w:rFonts w:ascii="Georgia" w:eastAsia="Times New Roman" w:hAnsi="Georgia" w:cs="Times New Roman"/>
                <w:sz w:val="24"/>
                <w:szCs w:val="24"/>
                <w:lang w:eastAsia="el-GR"/>
              </w:rPr>
              <w:t xml:space="preserve"> </w:t>
            </w:r>
            <w:r w:rsidR="00F30B50">
              <w:rPr>
                <w:rFonts w:ascii="Georgia" w:eastAsia="Times New Roman" w:hAnsi="Georgia" w:cs="Times New Roman"/>
                <w:sz w:val="24"/>
                <w:szCs w:val="24"/>
                <w:lang w:val="en-US" w:eastAsia="el-GR"/>
              </w:rPr>
              <w:t>56</w:t>
            </w:r>
          </w:p>
        </w:tc>
        <w:tc>
          <w:tcPr>
            <w:tcW w:w="2686" w:type="dxa"/>
          </w:tcPr>
          <w:p w:rsidR="001C2303" w:rsidRPr="006611EC" w:rsidRDefault="001C2303" w:rsidP="001C2303">
            <w:pPr>
              <w:spacing w:after="0" w:line="240" w:lineRule="auto"/>
              <w:rPr>
                <w:rFonts w:ascii="Cambria" w:eastAsia="Times New Roman" w:hAnsi="Cambr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ΥΠΟΥΡΓΕΙΟ </w:t>
            </w:r>
          </w:p>
          <w:p w:rsidR="001C2303" w:rsidRPr="0071281F" w:rsidRDefault="001C2303" w:rsidP="001C2303">
            <w:pPr>
              <w:spacing w:after="0" w:line="240" w:lineRule="auto"/>
              <w:jc w:val="center"/>
              <w:rPr>
                <w:rFonts w:ascii="Times New Roman" w:eastAsia="Times New Roman" w:hAnsi="Times New Roman" w:cs="Times New Roman"/>
                <w:sz w:val="24"/>
                <w:szCs w:val="24"/>
                <w:lang w:eastAsia="el-GR"/>
              </w:rPr>
            </w:pPr>
            <w:r w:rsidRPr="0071281F">
              <w:rPr>
                <w:rFonts w:ascii="Times New Roman" w:eastAsia="Times New Roman" w:hAnsi="Times New Roman" w:cs="Times New Roman"/>
                <w:b/>
                <w:sz w:val="24"/>
                <w:szCs w:val="24"/>
                <w:lang w:eastAsia="el-GR"/>
              </w:rPr>
              <w:t>ΠΑΙΔΕΙΑΣ</w:t>
            </w:r>
            <w:r w:rsidR="00405D02">
              <w:rPr>
                <w:rFonts w:ascii="Times New Roman" w:eastAsia="Times New Roman" w:hAnsi="Times New Roman" w:cs="Times New Roman"/>
                <w:b/>
                <w:sz w:val="24"/>
                <w:szCs w:val="24"/>
                <w:lang w:eastAsia="el-GR"/>
              </w:rPr>
              <w:t xml:space="preserve"> ΚΑΙ Θ</w:t>
            </w:r>
            <w:r w:rsidRPr="0071281F">
              <w:rPr>
                <w:rFonts w:ascii="Times New Roman" w:eastAsia="Times New Roman" w:hAnsi="Times New Roman" w:cs="Times New Roman"/>
                <w:b/>
                <w:sz w:val="24"/>
                <w:szCs w:val="24"/>
                <w:lang w:eastAsia="el-GR"/>
              </w:rPr>
              <w:t>ΡΗΣΚΕΥΜΑΤΩΝ</w:t>
            </w:r>
          </w:p>
        </w:tc>
        <w:tc>
          <w:tcPr>
            <w:tcW w:w="726" w:type="dxa"/>
          </w:tcPr>
          <w:p w:rsidR="001C2303" w:rsidRPr="0071281F" w:rsidRDefault="001C2303" w:rsidP="001C2303">
            <w:pPr>
              <w:spacing w:after="0" w:line="240" w:lineRule="auto"/>
              <w:rPr>
                <w:rFonts w:ascii="Times New Roman" w:eastAsia="Times New Roman" w:hAnsi="Times New Roman" w:cs="Times New Roman"/>
                <w:sz w:val="24"/>
                <w:szCs w:val="24"/>
                <w:lang w:eastAsia="el-GR"/>
              </w:rPr>
            </w:pPr>
          </w:p>
        </w:tc>
        <w:tc>
          <w:tcPr>
            <w:tcW w:w="1771" w:type="dxa"/>
          </w:tcPr>
          <w:p w:rsidR="001C2303" w:rsidRPr="003E526F" w:rsidRDefault="00F56F6D" w:rsidP="005A7018">
            <w:pPr>
              <w:spacing w:after="0" w:line="240" w:lineRule="auto"/>
              <w:rPr>
                <w:rFonts w:ascii="Georgia" w:eastAsia="Times New Roman" w:hAnsi="Georgia" w:cs="Times New Roman"/>
                <w:sz w:val="24"/>
                <w:szCs w:val="24"/>
                <w:lang w:val="en-US" w:eastAsia="el-GR"/>
              </w:rPr>
            </w:pPr>
            <w:proofErr w:type="spellStart"/>
            <w:r>
              <w:rPr>
                <w:rFonts w:ascii="Georgia" w:eastAsia="Times New Roman" w:hAnsi="Georgia" w:cs="Times New Roman"/>
                <w:sz w:val="24"/>
                <w:szCs w:val="24"/>
                <w:lang w:eastAsia="el-GR"/>
              </w:rPr>
              <w:t>η</w:t>
            </w:r>
            <w:r w:rsidR="005A7018">
              <w:rPr>
                <w:rFonts w:ascii="Georgia" w:eastAsia="Times New Roman" w:hAnsi="Georgia" w:cs="Times New Roman"/>
                <w:sz w:val="24"/>
                <w:szCs w:val="24"/>
                <w:lang w:eastAsia="el-GR"/>
              </w:rPr>
              <w:t>μ</w:t>
            </w:r>
            <w:proofErr w:type="spellEnd"/>
            <w:r w:rsidR="003F2175" w:rsidRPr="003F2175">
              <w:rPr>
                <w:rFonts w:ascii="Georgia" w:eastAsia="Times New Roman" w:hAnsi="Georgia" w:cs="Times New Roman"/>
                <w:sz w:val="24"/>
                <w:szCs w:val="24"/>
                <w:lang w:eastAsia="el-GR"/>
              </w:rPr>
              <w:t>:</w:t>
            </w:r>
            <w:r w:rsidR="00AB1AD7">
              <w:rPr>
                <w:rFonts w:ascii="Georgia" w:eastAsia="Times New Roman" w:hAnsi="Georgia" w:cs="Times New Roman"/>
                <w:sz w:val="24"/>
                <w:szCs w:val="24"/>
                <w:lang w:eastAsia="el-GR"/>
              </w:rPr>
              <w:t xml:space="preserve"> </w:t>
            </w:r>
            <w:r w:rsidR="00F30B50">
              <w:rPr>
                <w:rFonts w:ascii="Georgia" w:eastAsia="Times New Roman" w:hAnsi="Georgia" w:cs="Times New Roman"/>
                <w:sz w:val="24"/>
                <w:szCs w:val="24"/>
                <w:lang w:val="en-US" w:eastAsia="el-GR"/>
              </w:rPr>
              <w:t>28</w:t>
            </w:r>
            <w:r w:rsidR="003E526F">
              <w:rPr>
                <w:rFonts w:ascii="Georgia" w:eastAsia="Times New Roman" w:hAnsi="Georgia" w:cs="Times New Roman"/>
                <w:sz w:val="24"/>
                <w:szCs w:val="24"/>
                <w:lang w:eastAsia="el-GR"/>
              </w:rPr>
              <w:t>-1</w:t>
            </w:r>
            <w:r w:rsidR="00C9312C">
              <w:rPr>
                <w:rFonts w:ascii="Georgia" w:eastAsia="Times New Roman" w:hAnsi="Georgia" w:cs="Times New Roman"/>
                <w:sz w:val="24"/>
                <w:szCs w:val="24"/>
                <w:lang w:eastAsia="el-GR"/>
              </w:rPr>
              <w:t>-</w:t>
            </w:r>
            <w:bookmarkStart w:id="0" w:name="_GoBack"/>
            <w:bookmarkEnd w:id="0"/>
            <w:r w:rsidR="003E526F">
              <w:rPr>
                <w:rFonts w:ascii="Georgia" w:eastAsia="Times New Roman" w:hAnsi="Georgia" w:cs="Times New Roman"/>
                <w:sz w:val="24"/>
                <w:szCs w:val="24"/>
                <w:lang w:val="en-US" w:eastAsia="el-GR"/>
              </w:rPr>
              <w:t>20</w:t>
            </w:r>
          </w:p>
        </w:tc>
        <w:tc>
          <w:tcPr>
            <w:tcW w:w="2686" w:type="dxa"/>
          </w:tcPr>
          <w:p w:rsidR="001C2303" w:rsidRPr="003E51BE" w:rsidRDefault="001C2303" w:rsidP="006E5BFA">
            <w:pPr>
              <w:rPr>
                <w:rFonts w:ascii="Georgia" w:eastAsia="Times New Roman" w:hAnsi="Georg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0"/>
                <w:szCs w:val="20"/>
                <w:lang w:eastAsia="el-GR"/>
              </w:rPr>
            </w:pPr>
            <w:r w:rsidRPr="0071281F">
              <w:rPr>
                <w:rFonts w:ascii="Times New Roman" w:eastAsia="Times New Roman" w:hAnsi="Times New Roman" w:cs="Times New Roman"/>
                <w:b/>
                <w:sz w:val="20"/>
                <w:szCs w:val="20"/>
                <w:lang w:eastAsia="el-GR"/>
              </w:rPr>
              <w:t>ΠΕΡΙΦΕΡΕΙΑΚΗ   ΔΙΕΥΘΥΝΣΗ  ΠΡ. &amp; ΔΕ.</w:t>
            </w: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1771" w:type="dxa"/>
          </w:tcPr>
          <w:p w:rsidR="001C2303" w:rsidRPr="003F2175" w:rsidRDefault="001C2303" w:rsidP="001C2303">
            <w:pPr>
              <w:spacing w:after="0" w:line="240" w:lineRule="auto"/>
              <w:rPr>
                <w:rFonts w:ascii="Georgia" w:eastAsia="Times New Roman" w:hAnsi="Georgia" w:cs="Times New Roman"/>
                <w:sz w:val="24"/>
                <w:szCs w:val="24"/>
                <w:lang w:eastAsia="el-GR"/>
              </w:rPr>
            </w:pPr>
          </w:p>
        </w:tc>
        <w:tc>
          <w:tcPr>
            <w:tcW w:w="2686" w:type="dxa"/>
            <w:hideMark/>
          </w:tcPr>
          <w:p w:rsidR="001C2303" w:rsidRPr="0071281F" w:rsidRDefault="001C2303" w:rsidP="001C2303">
            <w:pPr>
              <w:spacing w:after="0" w:line="240" w:lineRule="auto"/>
              <w:rPr>
                <w:rFonts w:ascii="Georgia" w:eastAsia="Times New Roman" w:hAnsi="Georgia" w:cs="Times New Roman"/>
                <w:sz w:val="24"/>
                <w:szCs w:val="24"/>
                <w:lang w:eastAsia="el-GR"/>
              </w:rPr>
            </w:pPr>
          </w:p>
        </w:tc>
      </w:tr>
      <w:tr w:rsidR="001C2303" w:rsidRPr="0071281F" w:rsidTr="001C2303">
        <w:tc>
          <w:tcPr>
            <w:tcW w:w="4612" w:type="dxa"/>
            <w:hideMark/>
          </w:tcPr>
          <w:p w:rsidR="001C2303" w:rsidRPr="0071281F" w:rsidRDefault="001C2303" w:rsidP="001C2303">
            <w:pPr>
              <w:spacing w:after="0" w:line="240" w:lineRule="auto"/>
              <w:jc w:val="center"/>
              <w:rPr>
                <w:rFonts w:ascii="Times New Roman" w:eastAsia="Times New Roman" w:hAnsi="Times New Roman" w:cs="Times New Roman"/>
                <w:b/>
                <w:sz w:val="20"/>
                <w:szCs w:val="20"/>
                <w:lang w:eastAsia="el-GR"/>
              </w:rPr>
            </w:pPr>
            <w:r w:rsidRPr="0071281F">
              <w:rPr>
                <w:rFonts w:ascii="Times New Roman" w:eastAsia="Times New Roman" w:hAnsi="Times New Roman" w:cs="Times New Roman"/>
                <w:b/>
                <w:sz w:val="20"/>
                <w:szCs w:val="20"/>
                <w:lang w:eastAsia="el-GR"/>
              </w:rPr>
              <w:t>ΕΚΠΑΙΔΕΥΣΗΣ  ΠΕΛΟΠΟΝΝΗΣΟΥ</w:t>
            </w: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4457" w:type="dxa"/>
            <w:gridSpan w:val="2"/>
            <w:vMerge w:val="restart"/>
          </w:tcPr>
          <w:p w:rsidR="001C2303"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ΠΡΟΣ</w:t>
            </w:r>
            <w:r w:rsidRPr="00D078D8">
              <w:rPr>
                <w:rFonts w:ascii="Georgia" w:eastAsia="Times New Roman" w:hAnsi="Georgia" w:cs="Times New Roman"/>
                <w:sz w:val="24"/>
                <w:szCs w:val="24"/>
                <w:lang w:eastAsia="el-GR"/>
              </w:rPr>
              <w:t xml:space="preserve">: </w:t>
            </w:r>
          </w:p>
          <w:p w:rsidR="00D078D8"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Δ.Δ.Ε.ΑΡΚΑΔΙΑΣ</w:t>
            </w:r>
          </w:p>
          <w:p w:rsidR="00D078D8" w:rsidRPr="00D078D8" w:rsidRDefault="00D078D8" w:rsidP="006E5BFA">
            <w:pPr>
              <w:spacing w:after="0" w:line="240" w:lineRule="auto"/>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    ΤΡΙΠΟΛΗ</w:t>
            </w:r>
          </w:p>
        </w:tc>
      </w:tr>
      <w:tr w:rsidR="001C2303" w:rsidRPr="0071281F" w:rsidTr="001C2303">
        <w:trPr>
          <w:trHeight w:val="471"/>
        </w:trPr>
        <w:tc>
          <w:tcPr>
            <w:tcW w:w="4612" w:type="dxa"/>
            <w:hideMark/>
          </w:tcPr>
          <w:p w:rsidR="001C2303" w:rsidRPr="00CA4CBF" w:rsidRDefault="001C2303" w:rsidP="001C2303">
            <w:pPr>
              <w:spacing w:after="0" w:line="240" w:lineRule="auto"/>
              <w:jc w:val="center"/>
              <w:rPr>
                <w:rFonts w:ascii="Times New Roman" w:eastAsia="Times New Roman" w:hAnsi="Times New Roman" w:cs="Times New Roman"/>
                <w:b/>
                <w:bCs/>
                <w:sz w:val="20"/>
                <w:szCs w:val="20"/>
                <w:lang w:eastAsia="el-GR"/>
              </w:rPr>
            </w:pPr>
            <w:r w:rsidRPr="0071281F">
              <w:rPr>
                <w:rFonts w:ascii="Times New Roman" w:eastAsia="Times New Roman" w:hAnsi="Times New Roman" w:cs="Times New Roman"/>
                <w:b/>
                <w:bCs/>
                <w:sz w:val="20"/>
                <w:szCs w:val="20"/>
                <w:lang w:eastAsia="el-GR"/>
              </w:rPr>
              <w:t>Δ/ΝΣΗ Δ/ΘΜΙΑΣ ΕΚΠ/ΣΗΣ ΑΡΚΑΔΙΑΣ</w:t>
            </w:r>
          </w:p>
          <w:p w:rsidR="00CA4CBF" w:rsidRPr="00CA4CBF" w:rsidRDefault="00CA4CBF" w:rsidP="001C2303">
            <w:pPr>
              <w:spacing w:after="0" w:line="240" w:lineRule="auto"/>
              <w:jc w:val="center"/>
              <w:rPr>
                <w:rFonts w:ascii="Times New Roman" w:eastAsia="Times New Roman" w:hAnsi="Times New Roman" w:cs="Times New Roman"/>
                <w:b/>
                <w:bCs/>
                <w:sz w:val="20"/>
                <w:szCs w:val="20"/>
                <w:lang w:eastAsia="el-GR"/>
              </w:rPr>
            </w:pPr>
          </w:p>
          <w:p w:rsidR="001C2303" w:rsidRPr="003E526F" w:rsidRDefault="001C2303" w:rsidP="003E51BE">
            <w:pPr>
              <w:keepNext/>
              <w:spacing w:after="0" w:line="240" w:lineRule="auto"/>
              <w:ind w:firstLine="720"/>
              <w:outlineLvl w:val="0"/>
              <w:rPr>
                <w:rFonts w:ascii="Times New Roman" w:eastAsia="Times New Roman" w:hAnsi="Times New Roman" w:cs="Times New Roman"/>
                <w:b/>
                <w:bCs/>
                <w:sz w:val="24"/>
                <w:szCs w:val="24"/>
                <w:lang w:val="en-US" w:eastAsia="el-GR"/>
              </w:rPr>
            </w:pPr>
            <w:r w:rsidRPr="003E526F">
              <w:rPr>
                <w:rFonts w:ascii="Times New Roman" w:eastAsia="Times New Roman" w:hAnsi="Times New Roman" w:cs="Times New Roman"/>
                <w:b/>
                <w:bCs/>
                <w:sz w:val="24"/>
                <w:szCs w:val="24"/>
                <w:lang w:eastAsia="el-GR"/>
              </w:rPr>
              <w:t>ΓΥΜΝΑΣΙΟ ΑΓ. ΑΝΔΡΕΑ</w:t>
            </w:r>
          </w:p>
          <w:p w:rsidR="00CA4CBF" w:rsidRPr="00CA4CBF" w:rsidRDefault="00CA4CBF" w:rsidP="003E51BE">
            <w:pPr>
              <w:keepNext/>
              <w:spacing w:after="0" w:line="240" w:lineRule="auto"/>
              <w:ind w:firstLine="720"/>
              <w:outlineLvl w:val="0"/>
              <w:rPr>
                <w:rFonts w:ascii="Palatino Linotype" w:eastAsia="Times New Roman" w:hAnsi="Palatino Linotype" w:cs="Times New Roman"/>
                <w:b/>
                <w:bCs/>
                <w:sz w:val="16"/>
                <w:szCs w:val="24"/>
                <w:lang w:val="en-US" w:eastAsia="el-GR"/>
              </w:rPr>
            </w:pPr>
          </w:p>
        </w:tc>
        <w:tc>
          <w:tcPr>
            <w:tcW w:w="726" w:type="dxa"/>
          </w:tcPr>
          <w:p w:rsidR="001C2303" w:rsidRPr="0071281F" w:rsidRDefault="001C2303" w:rsidP="001C2303">
            <w:pPr>
              <w:spacing w:after="0" w:line="240" w:lineRule="auto"/>
              <w:rPr>
                <w:rFonts w:ascii="Georgia" w:eastAsia="Times New Roman" w:hAnsi="Georgia" w:cs="Times New Roman"/>
                <w:sz w:val="24"/>
                <w:szCs w:val="24"/>
                <w:lang w:eastAsia="el-GR"/>
              </w:rPr>
            </w:pPr>
          </w:p>
        </w:tc>
        <w:tc>
          <w:tcPr>
            <w:tcW w:w="0" w:type="auto"/>
            <w:gridSpan w:val="2"/>
            <w:vMerge/>
            <w:vAlign w:val="center"/>
            <w:hideMark/>
          </w:tcPr>
          <w:p w:rsidR="001C2303" w:rsidRPr="0071281F" w:rsidRDefault="001C2303" w:rsidP="001C2303">
            <w:pPr>
              <w:spacing w:after="0" w:line="240" w:lineRule="auto"/>
              <w:rPr>
                <w:rFonts w:ascii="Georgia" w:eastAsia="Times New Roman" w:hAnsi="Georgia" w:cs="Times New Roman"/>
                <w:sz w:val="24"/>
                <w:szCs w:val="24"/>
                <w:lang w:eastAsia="el-GR"/>
              </w:rPr>
            </w:pPr>
          </w:p>
        </w:tc>
      </w:tr>
    </w:tbl>
    <w:p w:rsidR="00A65D3A" w:rsidRDefault="00501C7E" w:rsidP="00501C7E">
      <w:r>
        <w:t>ΤΑΧ</w:t>
      </w:r>
      <w:r w:rsidRPr="00FF45C6">
        <w:t xml:space="preserve">. </w:t>
      </w:r>
      <w:r>
        <w:t>Δ</w:t>
      </w:r>
      <w:r w:rsidRPr="00FF45C6">
        <w:t>/</w:t>
      </w:r>
      <w:r>
        <w:t>ΝΣΗ</w:t>
      </w:r>
      <w:r w:rsidRPr="00FF45C6">
        <w:t xml:space="preserve">:   </w:t>
      </w:r>
      <w:r>
        <w:t>ΑΓ</w:t>
      </w:r>
      <w:r w:rsidRPr="00FF45C6">
        <w:t>.</w:t>
      </w:r>
      <w:r>
        <w:t>ΑΝΔΡΕΑΣΚΥΝΟΥΡΙΑΣΤ</w:t>
      </w:r>
      <w:r w:rsidRPr="00FF45C6">
        <w:t xml:space="preserve">. </w:t>
      </w:r>
      <w:r>
        <w:t>Κ</w:t>
      </w:r>
      <w:r w:rsidRPr="00FF45C6">
        <w:t xml:space="preserve"> :    22006                                                                                                                                      </w:t>
      </w:r>
      <w:r>
        <w:t>ΤΗΛΕΦΩΝΟ</w:t>
      </w:r>
      <w:r w:rsidRPr="00FF45C6">
        <w:t xml:space="preserve">:   2755031320                                                                                                                            </w:t>
      </w:r>
      <w:r w:rsidRPr="00501C7E">
        <w:rPr>
          <w:lang w:val="en-US"/>
        </w:rPr>
        <w:t>FAX</w:t>
      </w:r>
      <w:r w:rsidRPr="00FF45C6">
        <w:t xml:space="preserve">:   2755031331                                                                                                                      </w:t>
      </w:r>
      <w:r w:rsidR="00B2477A">
        <w:t xml:space="preserve">                               </w:t>
      </w:r>
      <w:r w:rsidRPr="00501C7E">
        <w:rPr>
          <w:lang w:val="en-US"/>
        </w:rPr>
        <w:t>e</w:t>
      </w:r>
      <w:r w:rsidRPr="00FF45C6">
        <w:t>-</w:t>
      </w:r>
      <w:r w:rsidRPr="00501C7E">
        <w:rPr>
          <w:lang w:val="en-US"/>
        </w:rPr>
        <w:t>mail</w:t>
      </w:r>
      <w:r w:rsidRPr="00FF45C6">
        <w:t>:</w:t>
      </w:r>
      <w:r w:rsidRPr="00FF45C6">
        <w:tab/>
      </w:r>
      <w:r>
        <w:rPr>
          <w:lang w:val="en-US"/>
        </w:rPr>
        <w:t>mail</w:t>
      </w:r>
      <w:r w:rsidRPr="00FF45C6">
        <w:t>@</w:t>
      </w:r>
      <w:r>
        <w:rPr>
          <w:lang w:val="en-US"/>
        </w:rPr>
        <w:t>gy</w:t>
      </w:r>
      <w:r w:rsidRPr="00501C7E">
        <w:rPr>
          <w:lang w:val="en-US"/>
        </w:rPr>
        <w:t>m</w:t>
      </w:r>
      <w:r w:rsidRPr="00FF45C6">
        <w:t>-</w:t>
      </w:r>
      <w:proofErr w:type="spellStart"/>
      <w:r w:rsidRPr="00501C7E">
        <w:rPr>
          <w:lang w:val="en-US"/>
        </w:rPr>
        <w:t>ag</w:t>
      </w:r>
      <w:proofErr w:type="spellEnd"/>
      <w:r w:rsidRPr="00FF45C6">
        <w:t>-</w:t>
      </w:r>
      <w:proofErr w:type="spellStart"/>
      <w:r w:rsidRPr="00501C7E">
        <w:rPr>
          <w:lang w:val="en-US"/>
        </w:rPr>
        <w:t>andrea</w:t>
      </w:r>
      <w:proofErr w:type="spellEnd"/>
      <w:r w:rsidRPr="00FF45C6">
        <w:t>.</w:t>
      </w:r>
      <w:r w:rsidRPr="00501C7E">
        <w:rPr>
          <w:lang w:val="en-US"/>
        </w:rPr>
        <w:t>ark</w:t>
      </w:r>
      <w:r w:rsidRPr="00FF45C6">
        <w:t>.</w:t>
      </w:r>
      <w:proofErr w:type="spellStart"/>
      <w:r w:rsidRPr="00501C7E">
        <w:rPr>
          <w:lang w:val="en-US"/>
        </w:rPr>
        <w:t>sch</w:t>
      </w:r>
      <w:proofErr w:type="spellEnd"/>
      <w:r w:rsidRPr="00FF45C6">
        <w:t>.</w:t>
      </w:r>
      <w:proofErr w:type="spellStart"/>
      <w:r w:rsidRPr="00501C7E">
        <w:rPr>
          <w:lang w:val="en-US"/>
        </w:rPr>
        <w:t>gr</w:t>
      </w:r>
      <w:proofErr w:type="spellEnd"/>
      <w:r w:rsidRPr="00FF45C6">
        <w:tab/>
      </w:r>
    </w:p>
    <w:p w:rsidR="00594A19" w:rsidRDefault="00594A19" w:rsidP="00501C7E"/>
    <w:p w:rsidR="00594A19" w:rsidRPr="00FF45C6" w:rsidRDefault="00594A19" w:rsidP="00501C7E"/>
    <w:p w:rsidR="00E7655E" w:rsidRPr="00FF45C6" w:rsidRDefault="00E7655E" w:rsidP="009F6BB0">
      <w:pPr>
        <w:tabs>
          <w:tab w:val="left" w:pos="3105"/>
        </w:tabs>
      </w:pPr>
    </w:p>
    <w:p w:rsidR="00934C54" w:rsidRDefault="00DF122B" w:rsidP="00934C54">
      <w:r>
        <w:t>ΘΕΜΑ</w:t>
      </w:r>
      <w:r w:rsidRPr="00DF122B">
        <w:t xml:space="preserve">: </w:t>
      </w:r>
      <w:r w:rsidR="00E04D5D">
        <w:t>«</w:t>
      </w:r>
      <w:r w:rsidR="0004515F" w:rsidRPr="0004515F">
        <w:rPr>
          <w:b/>
        </w:rPr>
        <w:t>ΕΠΑΝΑ</w:t>
      </w:r>
      <w:r w:rsidRPr="00397600">
        <w:rPr>
          <w:b/>
        </w:rPr>
        <w:t>ΠΡΟΚΗΡΥΞΗ</w:t>
      </w:r>
      <w:r w:rsidR="00686D99" w:rsidRPr="008956F3">
        <w:rPr>
          <w:b/>
        </w:rPr>
        <w:t xml:space="preserve"> </w:t>
      </w:r>
      <w:r w:rsidR="00D81A3B" w:rsidRPr="00D81A3B">
        <w:rPr>
          <w:b/>
        </w:rPr>
        <w:t xml:space="preserve">3 </w:t>
      </w:r>
      <w:r w:rsidR="00D81A3B">
        <w:rPr>
          <w:b/>
          <w:lang w:val="en-US"/>
        </w:rPr>
        <w:t>H</w:t>
      </w:r>
      <w:r w:rsidR="00D81A3B">
        <w:rPr>
          <w:b/>
        </w:rPr>
        <w:t>ΜΕΡΗΣ ΕΚΠΑΙΔΕΥΤΙΚΗΣ ΕΠΙΣΚΕΨΗΣ ΣΤΗΝ ΑΘΗΝΑ ΣΤΙΣ 15-3-20</w:t>
      </w:r>
      <w:r w:rsidR="00E04D5D">
        <w:t>»</w:t>
      </w:r>
      <w:r>
        <w:t>.</w:t>
      </w:r>
    </w:p>
    <w:p w:rsidR="00594A19" w:rsidRDefault="00594A19" w:rsidP="00934C54"/>
    <w:p w:rsidR="00934C54" w:rsidRDefault="00934C54" w:rsidP="00934C54"/>
    <w:p w:rsidR="000B13C0" w:rsidRDefault="000B13C0" w:rsidP="00214582">
      <w:pPr>
        <w:jc w:val="center"/>
        <w:rPr>
          <w:rFonts w:ascii="Cambria" w:hAnsi="Cambria"/>
          <w:sz w:val="24"/>
          <w:szCs w:val="24"/>
          <w:u w:val="single"/>
        </w:rPr>
      </w:pPr>
      <w:r>
        <w:rPr>
          <w:rFonts w:ascii="Cambria" w:hAnsi="Cambria" w:cs="Calibri"/>
          <w:b/>
          <w:bCs/>
          <w:sz w:val="24"/>
          <w:szCs w:val="24"/>
          <w:u w:val="single"/>
        </w:rPr>
        <w:t>ΠΡΟΚΗΡΥΞΗ</w:t>
      </w:r>
    </w:p>
    <w:p w:rsidR="00D81A3B" w:rsidRDefault="00D81A3B" w:rsidP="00D81A3B">
      <w:pPr>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 ΕΚΠΑΙΔΕΥΤΙΚΗΣ ΕΠΙΣΚΕΨΗΣ</w:t>
      </w:r>
    </w:p>
    <w:p w:rsidR="00D81A3B" w:rsidRDefault="00D81A3B" w:rsidP="00D81A3B">
      <w:pPr>
        <w:autoSpaceDE w:val="0"/>
        <w:autoSpaceDN w:val="0"/>
        <w:adjustRightInd w:val="0"/>
        <w:spacing w:after="0" w:line="240" w:lineRule="auto"/>
        <w:jc w:val="center"/>
        <w:rPr>
          <w:rFonts w:ascii="Times New Roman" w:hAnsi="Times New Roman"/>
          <w:b/>
          <w:bCs/>
        </w:rPr>
      </w:pPr>
      <w:r>
        <w:rPr>
          <w:rFonts w:ascii="Times New Roman" w:hAnsi="Times New Roman"/>
          <w:b/>
          <w:bCs/>
        </w:rPr>
        <w:t>ΠΡΟΣΚΛΗΣΗ ΕΚΔΗΛΩΣΗΣ ΕΝΔΙΑΦΕΡΟΝΤΟΣ</w:t>
      </w:r>
    </w:p>
    <w:p w:rsidR="00D81A3B" w:rsidRDefault="00D81A3B" w:rsidP="00D81A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D81A3B" w:rsidRDefault="00D81A3B" w:rsidP="00D81A3B">
      <w:pPr>
        <w:spacing w:line="360" w:lineRule="auto"/>
        <w:jc w:val="both"/>
        <w:rPr>
          <w:rFonts w:ascii="Times New Roman" w:hAnsi="Times New Roman"/>
          <w:sz w:val="24"/>
          <w:szCs w:val="24"/>
        </w:rPr>
      </w:pPr>
      <w:r>
        <w:rPr>
          <w:rFonts w:ascii="Times New Roman" w:hAnsi="Times New Roman"/>
          <w:sz w:val="24"/>
          <w:szCs w:val="24"/>
        </w:rPr>
        <w:t xml:space="preserve">  Το </w:t>
      </w:r>
      <w:r>
        <w:rPr>
          <w:rFonts w:ascii="Times New Roman" w:hAnsi="Times New Roman"/>
          <w:b/>
          <w:bCs/>
          <w:sz w:val="24"/>
          <w:szCs w:val="24"/>
        </w:rPr>
        <w:t xml:space="preserve"> Γυμνάσιο Αγ. Ανδρέα  </w:t>
      </w:r>
      <w:r w:rsidR="00785C9D">
        <w:rPr>
          <w:rFonts w:ascii="Times New Roman" w:hAnsi="Times New Roman"/>
          <w:b/>
          <w:bCs/>
          <w:sz w:val="24"/>
          <w:szCs w:val="24"/>
        </w:rPr>
        <w:tab/>
      </w:r>
      <w:proofErr w:type="spellStart"/>
      <w:r w:rsidR="00785C9D" w:rsidRPr="00785C9D">
        <w:rPr>
          <w:rFonts w:ascii="Times New Roman" w:hAnsi="Times New Roman"/>
          <w:bCs/>
          <w:sz w:val="24"/>
          <w:szCs w:val="24"/>
        </w:rPr>
        <w:t>επανα</w:t>
      </w:r>
      <w:r>
        <w:rPr>
          <w:rFonts w:ascii="Times New Roman" w:hAnsi="Times New Roman"/>
          <w:sz w:val="24"/>
          <w:szCs w:val="24"/>
        </w:rPr>
        <w:t>προκηρύσσει</w:t>
      </w:r>
      <w:proofErr w:type="spellEnd"/>
      <w:r>
        <w:rPr>
          <w:rFonts w:ascii="Times New Roman" w:hAnsi="Times New Roman"/>
          <w:sz w:val="24"/>
          <w:szCs w:val="24"/>
        </w:rPr>
        <w:t xml:space="preserve"> πρόχειρο διαγωνισμό </w:t>
      </w:r>
      <w:r>
        <w:rPr>
          <w:rFonts w:ascii="Times New Roman" w:eastAsia="Times New Roman" w:hAnsi="Times New Roman"/>
          <w:sz w:val="24"/>
          <w:szCs w:val="24"/>
          <w:lang w:eastAsia="el-GR"/>
        </w:rPr>
        <w:t xml:space="preserve">σύμφωνα με την </w:t>
      </w:r>
      <w:proofErr w:type="spellStart"/>
      <w:r>
        <w:rPr>
          <w:rFonts w:ascii="Times New Roman" w:eastAsia="Times New Roman" w:hAnsi="Times New Roman"/>
          <w:sz w:val="24"/>
          <w:szCs w:val="24"/>
          <w:lang w:eastAsia="el-GR"/>
        </w:rPr>
        <w:t>υπ΄</w:t>
      </w:r>
      <w:proofErr w:type="spellEnd"/>
      <w:r>
        <w:rPr>
          <w:rFonts w:ascii="Times New Roman" w:eastAsia="Times New Roman" w:hAnsi="Times New Roman"/>
          <w:sz w:val="24"/>
          <w:szCs w:val="24"/>
          <w:lang w:eastAsia="el-GR"/>
        </w:rPr>
        <w:t xml:space="preserve"> </w:t>
      </w:r>
      <w:proofErr w:type="spellStart"/>
      <w:r>
        <w:rPr>
          <w:rFonts w:ascii="Times New Roman" w:eastAsia="Times New Roman" w:hAnsi="Times New Roman"/>
          <w:sz w:val="24"/>
          <w:szCs w:val="24"/>
          <w:lang w:eastAsia="el-GR"/>
        </w:rPr>
        <w:t>αριθμ</w:t>
      </w:r>
      <w:proofErr w:type="spellEnd"/>
      <w:r>
        <w:rPr>
          <w:rFonts w:ascii="Times New Roman" w:eastAsia="Times New Roman" w:hAnsi="Times New Roman"/>
          <w:sz w:val="24"/>
          <w:szCs w:val="24"/>
          <w:lang w:eastAsia="el-GR"/>
        </w:rPr>
        <w:t xml:space="preserve">. 33120/ΓΔ4/28-2-2017 Υπουργική Απόφαση (ΦΕΚ 681/τ.Β/6-3-17)  </w:t>
      </w:r>
      <w:r>
        <w:rPr>
          <w:rFonts w:ascii="Times New Roman" w:eastAsia="Times New Roman" w:hAnsi="Times New Roman"/>
          <w:b/>
          <w:bCs/>
          <w:sz w:val="24"/>
          <w:szCs w:val="24"/>
          <w:lang w:eastAsia="el-GR"/>
        </w:rPr>
        <w:t>«</w:t>
      </w:r>
      <w:r>
        <w:rPr>
          <w:rFonts w:ascii="Times New Roman" w:eastAsia="Times New Roman" w:hAnsi="Times New Roman"/>
          <w:iCs/>
          <w:sz w:val="24"/>
          <w:szCs w:val="24"/>
          <w:lang w:eastAsia="el-GR"/>
        </w:rPr>
        <w:t xml:space="preserve">Εκδρομές – Εκπαιδευτικές επισκέψεις μαθητών και μαθητριών Δημοσίων και Ιδιωτικών Σχολείων Δευτεροβάθμιας Εκπαίδευσης εντός και εκτός της χώρας» </w:t>
      </w:r>
      <w:r>
        <w:rPr>
          <w:rFonts w:ascii="Times New Roman" w:eastAsia="Times New Roman" w:hAnsi="Times New Roman"/>
          <w:bCs/>
          <w:iCs/>
          <w:sz w:val="24"/>
          <w:szCs w:val="24"/>
          <w:lang w:eastAsia="el-GR"/>
        </w:rPr>
        <w:t>για την πραγματοποίηση  εκπαιδευτικής επίσκεψης των μ</w:t>
      </w:r>
      <w:r w:rsidR="00E463C0">
        <w:rPr>
          <w:rFonts w:ascii="Times New Roman" w:eastAsia="Times New Roman" w:hAnsi="Times New Roman"/>
          <w:bCs/>
          <w:iCs/>
          <w:sz w:val="24"/>
          <w:szCs w:val="24"/>
          <w:lang w:eastAsia="el-GR"/>
        </w:rPr>
        <w:t>αθητών-τριών των Α΄,Β΄, Γ΄ Τάξεων</w:t>
      </w:r>
      <w:r>
        <w:rPr>
          <w:rFonts w:ascii="Times New Roman" w:eastAsia="Times New Roman" w:hAnsi="Times New Roman"/>
          <w:bCs/>
          <w:iCs/>
          <w:sz w:val="24"/>
          <w:szCs w:val="24"/>
          <w:lang w:eastAsia="el-GR"/>
        </w:rPr>
        <w:t xml:space="preserve"> </w:t>
      </w:r>
      <w:r>
        <w:rPr>
          <w:rFonts w:ascii="Times New Roman" w:eastAsia="Times New Roman" w:hAnsi="Times New Roman"/>
          <w:b/>
          <w:bCs/>
          <w:iCs/>
          <w:sz w:val="24"/>
          <w:szCs w:val="24"/>
          <w:lang w:eastAsia="el-GR"/>
        </w:rPr>
        <w:t xml:space="preserve">στην Αθήνα το χρονικό διάστημα από Κυριακή 15 Μαρτίου έως και την Τρίτη 17 Μαρτίου 2020, </w:t>
      </w:r>
      <w:r w:rsidR="001E16AE">
        <w:rPr>
          <w:rFonts w:ascii="Times New Roman" w:eastAsia="Times New Roman" w:hAnsi="Times New Roman"/>
          <w:bCs/>
          <w:iCs/>
          <w:sz w:val="24"/>
          <w:szCs w:val="24"/>
          <w:lang w:eastAsia="el-GR"/>
        </w:rPr>
        <w:t>στο πλαίσιο</w:t>
      </w:r>
      <w:r>
        <w:rPr>
          <w:rFonts w:ascii="Times New Roman" w:eastAsia="Times New Roman" w:hAnsi="Times New Roman"/>
          <w:bCs/>
          <w:iCs/>
          <w:sz w:val="24"/>
          <w:szCs w:val="24"/>
          <w:lang w:eastAsia="el-GR"/>
        </w:rPr>
        <w:t xml:space="preserve"> του αναλυτικού προγράμματος</w:t>
      </w:r>
      <w:r>
        <w:rPr>
          <w:rFonts w:ascii="Times New Roman" w:eastAsia="Times New Roman" w:hAnsi="Times New Roman"/>
          <w:b/>
          <w:bCs/>
          <w:iCs/>
          <w:sz w:val="24"/>
          <w:szCs w:val="24"/>
          <w:lang w:eastAsia="el-GR"/>
        </w:rPr>
        <w:t xml:space="preserve">. </w:t>
      </w:r>
      <w:r>
        <w:rPr>
          <w:rFonts w:ascii="Times New Roman" w:hAnsi="Times New Roman"/>
          <w:sz w:val="24"/>
          <w:szCs w:val="24"/>
        </w:rPr>
        <w:t>Στην εκπαιδευτική επίσκεψη, η οποία θα γίνει με βάση το πρόγραμμα που α</w:t>
      </w:r>
      <w:r w:rsidR="002F3DB8">
        <w:rPr>
          <w:rFonts w:ascii="Times New Roman" w:hAnsi="Times New Roman"/>
          <w:sz w:val="24"/>
          <w:szCs w:val="24"/>
        </w:rPr>
        <w:t xml:space="preserve">κολουθεί, θα συμμετέχουν </w:t>
      </w:r>
      <w:r>
        <w:rPr>
          <w:rFonts w:ascii="Times New Roman" w:hAnsi="Times New Roman"/>
          <w:sz w:val="24"/>
          <w:szCs w:val="24"/>
        </w:rPr>
        <w:t xml:space="preserve"> </w:t>
      </w:r>
      <w:r w:rsidR="007365D2" w:rsidRPr="007365D2">
        <w:rPr>
          <w:rFonts w:ascii="Times New Roman" w:hAnsi="Times New Roman"/>
          <w:b/>
          <w:sz w:val="24"/>
          <w:szCs w:val="24"/>
        </w:rPr>
        <w:t>31</w:t>
      </w:r>
      <w:r>
        <w:rPr>
          <w:rFonts w:ascii="Times New Roman" w:hAnsi="Times New Roman"/>
          <w:b/>
          <w:bCs/>
          <w:sz w:val="24"/>
          <w:szCs w:val="24"/>
        </w:rPr>
        <w:t xml:space="preserve"> μαθητές</w:t>
      </w:r>
      <w:r w:rsidR="00FD4467">
        <w:rPr>
          <w:rFonts w:ascii="Times New Roman" w:hAnsi="Times New Roman"/>
          <w:b/>
          <w:bCs/>
          <w:sz w:val="24"/>
          <w:szCs w:val="24"/>
        </w:rPr>
        <w:t>-</w:t>
      </w:r>
      <w:proofErr w:type="spellStart"/>
      <w:r w:rsidR="00FD4467">
        <w:rPr>
          <w:rFonts w:ascii="Times New Roman" w:hAnsi="Times New Roman"/>
          <w:b/>
          <w:bCs/>
          <w:sz w:val="24"/>
          <w:szCs w:val="24"/>
        </w:rPr>
        <w:t>τριες</w:t>
      </w:r>
      <w:proofErr w:type="spellEnd"/>
      <w:r>
        <w:rPr>
          <w:rFonts w:ascii="Times New Roman" w:hAnsi="Times New Roman"/>
          <w:b/>
          <w:bCs/>
          <w:sz w:val="24"/>
          <w:szCs w:val="24"/>
        </w:rPr>
        <w:t xml:space="preserve"> </w:t>
      </w:r>
      <w:r>
        <w:rPr>
          <w:rFonts w:ascii="Times New Roman" w:hAnsi="Times New Roman"/>
          <w:sz w:val="24"/>
          <w:szCs w:val="24"/>
        </w:rPr>
        <w:t xml:space="preserve">και </w:t>
      </w:r>
      <w:r>
        <w:rPr>
          <w:rFonts w:ascii="Times New Roman" w:hAnsi="Times New Roman"/>
          <w:b/>
          <w:sz w:val="24"/>
          <w:szCs w:val="24"/>
        </w:rPr>
        <w:t>3</w:t>
      </w:r>
      <w:r>
        <w:rPr>
          <w:rFonts w:ascii="Times New Roman" w:hAnsi="Times New Roman"/>
          <w:b/>
          <w:bCs/>
          <w:sz w:val="24"/>
          <w:szCs w:val="24"/>
        </w:rPr>
        <w:t xml:space="preserve"> συνοδοί καθηγητές </w:t>
      </w:r>
      <w:r>
        <w:rPr>
          <w:rFonts w:ascii="Times New Roman" w:hAnsi="Times New Roman"/>
          <w:sz w:val="24"/>
          <w:szCs w:val="24"/>
        </w:rPr>
        <w:t xml:space="preserve">και θα έχει </w:t>
      </w:r>
      <w:r w:rsidRPr="00D6262F">
        <w:rPr>
          <w:rFonts w:ascii="Times New Roman" w:hAnsi="Times New Roman"/>
          <w:b/>
          <w:sz w:val="24"/>
          <w:szCs w:val="24"/>
        </w:rPr>
        <w:t xml:space="preserve">2 διανυκτερεύσεις </w:t>
      </w:r>
      <w:r>
        <w:rPr>
          <w:rFonts w:ascii="Times New Roman" w:hAnsi="Times New Roman"/>
          <w:sz w:val="24"/>
          <w:szCs w:val="24"/>
        </w:rPr>
        <w:t>σε ξενοδοχείο, στο Κέντρο της Αθήνας.</w:t>
      </w:r>
    </w:p>
    <w:p w:rsidR="00594A19" w:rsidRDefault="00594A19" w:rsidP="00D81A3B">
      <w:pPr>
        <w:spacing w:line="360" w:lineRule="auto"/>
        <w:jc w:val="both"/>
        <w:rPr>
          <w:rFonts w:ascii="Times New Roman" w:eastAsia="Times New Roman" w:hAnsi="Times New Roman"/>
          <w:b/>
          <w:bCs/>
          <w:iCs/>
          <w:sz w:val="24"/>
          <w:szCs w:val="24"/>
          <w:lang w:eastAsia="el-GR"/>
        </w:rPr>
      </w:pPr>
    </w:p>
    <w:p w:rsidR="00D81A3B" w:rsidRDefault="00D81A3B" w:rsidP="00D81A3B">
      <w:pPr>
        <w:autoSpaceDE w:val="0"/>
        <w:autoSpaceDN w:val="0"/>
        <w:adjustRightInd w:val="0"/>
        <w:spacing w:after="0" w:line="240" w:lineRule="auto"/>
        <w:rPr>
          <w:rFonts w:ascii="Times New Roman" w:eastAsia="Calibri" w:hAnsi="Times New Roman"/>
          <w:b/>
          <w:bCs/>
          <w:i/>
          <w:iCs/>
          <w:sz w:val="24"/>
          <w:szCs w:val="24"/>
        </w:rPr>
      </w:pPr>
    </w:p>
    <w:p w:rsidR="00D75788" w:rsidRDefault="00D81A3B" w:rsidP="00D81A3B">
      <w:pPr>
        <w:autoSpaceDE w:val="0"/>
        <w:autoSpaceDN w:val="0"/>
        <w:adjustRightInd w:val="0"/>
        <w:spacing w:after="0" w:line="360" w:lineRule="auto"/>
        <w:jc w:val="both"/>
        <w:rPr>
          <w:rFonts w:ascii="Times New Roman" w:hAnsi="Times New Roman"/>
          <w:b/>
          <w:bCs/>
          <w:iCs/>
          <w:sz w:val="24"/>
          <w:szCs w:val="24"/>
        </w:rPr>
      </w:pPr>
      <w:r>
        <w:rPr>
          <w:rFonts w:ascii="Times New Roman" w:hAnsi="Times New Roman"/>
          <w:b/>
          <w:bCs/>
          <w:iCs/>
          <w:sz w:val="24"/>
          <w:szCs w:val="24"/>
        </w:rPr>
        <w:t>Α. ΠΡΟΓΡΑΜΜΑ ΕΚΔΡΟΜΗΣ</w:t>
      </w:r>
    </w:p>
    <w:p w:rsidR="00D75788" w:rsidRDefault="00D75788" w:rsidP="00D81A3B">
      <w:pPr>
        <w:autoSpaceDE w:val="0"/>
        <w:autoSpaceDN w:val="0"/>
        <w:adjustRightInd w:val="0"/>
        <w:spacing w:after="0" w:line="360" w:lineRule="auto"/>
        <w:jc w:val="both"/>
        <w:rPr>
          <w:rFonts w:ascii="Times New Roman" w:hAnsi="Times New Roman"/>
          <w:b/>
          <w:bCs/>
          <w:iCs/>
          <w:sz w:val="24"/>
          <w:szCs w:val="24"/>
        </w:rPr>
      </w:pPr>
    </w:p>
    <w:p w:rsidR="00D66799" w:rsidRDefault="00D66799" w:rsidP="00D66799">
      <w:pPr>
        <w:autoSpaceDE w:val="0"/>
        <w:autoSpaceDN w:val="0"/>
        <w:adjustRightInd w:val="0"/>
        <w:spacing w:line="360" w:lineRule="auto"/>
        <w:jc w:val="both"/>
        <w:rPr>
          <w:b/>
          <w:bCs/>
          <w:sz w:val="24"/>
          <w:szCs w:val="24"/>
        </w:rPr>
      </w:pPr>
      <w:r>
        <w:rPr>
          <w:b/>
          <w:bCs/>
          <w:sz w:val="24"/>
          <w:szCs w:val="24"/>
        </w:rPr>
        <w:t>1η ημέρα – Κυριακή 15 Μαρτίου 2020</w:t>
      </w:r>
    </w:p>
    <w:p w:rsidR="00D66799" w:rsidRPr="008C4940" w:rsidRDefault="00D66799" w:rsidP="00D66799">
      <w:pPr>
        <w:autoSpaceDE w:val="0"/>
        <w:autoSpaceDN w:val="0"/>
        <w:adjustRightInd w:val="0"/>
        <w:spacing w:line="360" w:lineRule="auto"/>
        <w:jc w:val="both"/>
        <w:rPr>
          <w:sz w:val="24"/>
          <w:szCs w:val="24"/>
        </w:rPr>
      </w:pPr>
      <w:r w:rsidRPr="004858B1">
        <w:rPr>
          <w:b/>
          <w:sz w:val="24"/>
          <w:szCs w:val="24"/>
        </w:rPr>
        <w:t>08:00 Αναχώρηση</w:t>
      </w:r>
      <w:r>
        <w:rPr>
          <w:sz w:val="24"/>
          <w:szCs w:val="24"/>
        </w:rPr>
        <w:t xml:space="preserve"> από το </w:t>
      </w:r>
      <w:r w:rsidRPr="004858B1">
        <w:rPr>
          <w:b/>
          <w:sz w:val="24"/>
          <w:szCs w:val="24"/>
        </w:rPr>
        <w:t>Δημοτικό Σχολείο Αγ. Ανδρέα</w:t>
      </w:r>
      <w:r>
        <w:rPr>
          <w:sz w:val="24"/>
          <w:szCs w:val="24"/>
        </w:rPr>
        <w:t xml:space="preserve">, με ενδιάμεση στάση στα </w:t>
      </w:r>
      <w:r w:rsidRPr="004F1A68">
        <w:rPr>
          <w:b/>
          <w:sz w:val="24"/>
          <w:szCs w:val="24"/>
        </w:rPr>
        <w:t>Μέγαρα</w:t>
      </w:r>
      <w:r>
        <w:rPr>
          <w:sz w:val="24"/>
          <w:szCs w:val="24"/>
        </w:rPr>
        <w:t>, 12:30 περίπου άφιξη  στο ξενοδοχείο</w:t>
      </w:r>
      <w:r w:rsidRPr="00D43396">
        <w:rPr>
          <w:sz w:val="24"/>
          <w:szCs w:val="24"/>
        </w:rPr>
        <w:t xml:space="preserve"> </w:t>
      </w:r>
      <w:r>
        <w:rPr>
          <w:sz w:val="24"/>
          <w:szCs w:val="24"/>
        </w:rPr>
        <w:t>και τακτοποίηση στα δωμάτια.</w:t>
      </w:r>
    </w:p>
    <w:p w:rsidR="00D66799" w:rsidRDefault="00D66799" w:rsidP="00D66799">
      <w:pPr>
        <w:autoSpaceDE w:val="0"/>
        <w:autoSpaceDN w:val="0"/>
        <w:adjustRightInd w:val="0"/>
        <w:spacing w:line="360" w:lineRule="auto"/>
        <w:jc w:val="both"/>
        <w:rPr>
          <w:sz w:val="24"/>
          <w:szCs w:val="24"/>
        </w:rPr>
      </w:pPr>
      <w:r>
        <w:rPr>
          <w:sz w:val="24"/>
          <w:szCs w:val="24"/>
        </w:rPr>
        <w:t xml:space="preserve">14:30 έως 16:30 επίσκεψη στο </w:t>
      </w:r>
      <w:r w:rsidRPr="002F2F9B">
        <w:rPr>
          <w:b/>
          <w:sz w:val="24"/>
          <w:szCs w:val="24"/>
        </w:rPr>
        <w:t>Μουσείο της Ακρόπολης</w:t>
      </w:r>
      <w:r>
        <w:rPr>
          <w:sz w:val="24"/>
          <w:szCs w:val="24"/>
        </w:rPr>
        <w:t xml:space="preserve">, </w:t>
      </w:r>
    </w:p>
    <w:p w:rsidR="00D66799" w:rsidRDefault="00D66799" w:rsidP="00D66799">
      <w:pPr>
        <w:autoSpaceDE w:val="0"/>
        <w:autoSpaceDN w:val="0"/>
        <w:adjustRightInd w:val="0"/>
        <w:spacing w:line="360" w:lineRule="auto"/>
        <w:jc w:val="both"/>
        <w:rPr>
          <w:sz w:val="24"/>
          <w:szCs w:val="24"/>
        </w:rPr>
      </w:pPr>
      <w:r>
        <w:rPr>
          <w:sz w:val="24"/>
          <w:szCs w:val="24"/>
        </w:rPr>
        <w:t xml:space="preserve">16:30 έως 18:00 περιήγηση στην </w:t>
      </w:r>
      <w:r w:rsidRPr="002F2F9B">
        <w:rPr>
          <w:b/>
          <w:sz w:val="24"/>
          <w:szCs w:val="24"/>
        </w:rPr>
        <w:t>Πλάκα και στο Θησείο</w:t>
      </w:r>
      <w:r>
        <w:rPr>
          <w:sz w:val="24"/>
          <w:szCs w:val="24"/>
        </w:rPr>
        <w:t>.</w:t>
      </w:r>
    </w:p>
    <w:p w:rsidR="00D66799" w:rsidRDefault="00D66799" w:rsidP="00D66799">
      <w:pPr>
        <w:autoSpaceDE w:val="0"/>
        <w:autoSpaceDN w:val="0"/>
        <w:adjustRightInd w:val="0"/>
        <w:spacing w:line="360" w:lineRule="auto"/>
        <w:jc w:val="both"/>
        <w:rPr>
          <w:b/>
          <w:sz w:val="24"/>
          <w:szCs w:val="24"/>
        </w:rPr>
      </w:pPr>
      <w:r>
        <w:rPr>
          <w:sz w:val="24"/>
          <w:szCs w:val="24"/>
        </w:rPr>
        <w:t xml:space="preserve">18:30 έως 21:30 παρακολούθηση </w:t>
      </w:r>
      <w:r w:rsidRPr="002F2F9B">
        <w:rPr>
          <w:b/>
          <w:sz w:val="24"/>
          <w:szCs w:val="24"/>
        </w:rPr>
        <w:t>θεατρικής παράστασης στο θέατρο «</w:t>
      </w:r>
      <w:proofErr w:type="spellStart"/>
      <w:r w:rsidRPr="002F2F9B">
        <w:rPr>
          <w:b/>
          <w:sz w:val="24"/>
          <w:szCs w:val="24"/>
        </w:rPr>
        <w:t>Μουσούρη</w:t>
      </w:r>
      <w:proofErr w:type="spellEnd"/>
      <w:r w:rsidRPr="002F2F9B">
        <w:rPr>
          <w:b/>
          <w:sz w:val="24"/>
          <w:szCs w:val="24"/>
        </w:rPr>
        <w:t xml:space="preserve">» με τίτλο «Ψύλλοι </w:t>
      </w:r>
      <w:proofErr w:type="spellStart"/>
      <w:r w:rsidRPr="002F2F9B">
        <w:rPr>
          <w:b/>
          <w:sz w:val="24"/>
          <w:szCs w:val="24"/>
        </w:rPr>
        <w:t>στ΄</w:t>
      </w:r>
      <w:proofErr w:type="spellEnd"/>
      <w:r w:rsidRPr="002F2F9B">
        <w:rPr>
          <w:b/>
          <w:sz w:val="24"/>
          <w:szCs w:val="24"/>
        </w:rPr>
        <w:t xml:space="preserve"> αυτιά»</w:t>
      </w:r>
      <w:r w:rsidR="00103CCB">
        <w:rPr>
          <w:b/>
          <w:sz w:val="24"/>
          <w:szCs w:val="24"/>
        </w:rPr>
        <w:t>.</w:t>
      </w:r>
    </w:p>
    <w:p w:rsidR="00D66799" w:rsidRDefault="00D66799" w:rsidP="00D66799">
      <w:pPr>
        <w:autoSpaceDE w:val="0"/>
        <w:autoSpaceDN w:val="0"/>
        <w:adjustRightInd w:val="0"/>
        <w:spacing w:line="360" w:lineRule="auto"/>
        <w:jc w:val="both"/>
        <w:rPr>
          <w:b/>
          <w:bCs/>
          <w:sz w:val="24"/>
          <w:szCs w:val="24"/>
        </w:rPr>
      </w:pPr>
      <w:r>
        <w:rPr>
          <w:b/>
          <w:bCs/>
          <w:sz w:val="24"/>
          <w:szCs w:val="24"/>
        </w:rPr>
        <w:t>2η ημέρα – Δευτέρα 16 Μαρτίου 2020</w:t>
      </w:r>
    </w:p>
    <w:p w:rsidR="00D66799" w:rsidRPr="00851F28" w:rsidRDefault="00D66799" w:rsidP="00D66799">
      <w:pPr>
        <w:autoSpaceDE w:val="0"/>
        <w:autoSpaceDN w:val="0"/>
        <w:adjustRightInd w:val="0"/>
        <w:spacing w:line="360" w:lineRule="auto"/>
        <w:jc w:val="both"/>
        <w:rPr>
          <w:sz w:val="24"/>
          <w:szCs w:val="24"/>
        </w:rPr>
      </w:pPr>
      <w:r>
        <w:rPr>
          <w:sz w:val="24"/>
          <w:szCs w:val="24"/>
        </w:rPr>
        <w:t>Πρωινό, 10</w:t>
      </w:r>
      <w:r w:rsidRPr="00851F28">
        <w:rPr>
          <w:sz w:val="24"/>
          <w:szCs w:val="24"/>
        </w:rPr>
        <w:t>:</w:t>
      </w:r>
      <w:r>
        <w:rPr>
          <w:sz w:val="24"/>
          <w:szCs w:val="24"/>
        </w:rPr>
        <w:t>30 αναχώρηση</w:t>
      </w:r>
      <w:r w:rsidRPr="00851F28">
        <w:rPr>
          <w:sz w:val="24"/>
          <w:szCs w:val="24"/>
        </w:rPr>
        <w:t xml:space="preserve"> </w:t>
      </w:r>
      <w:r>
        <w:rPr>
          <w:sz w:val="24"/>
          <w:szCs w:val="24"/>
        </w:rPr>
        <w:t xml:space="preserve">από το ξενοδοχείο, </w:t>
      </w:r>
    </w:p>
    <w:p w:rsidR="00D66799" w:rsidRPr="002F2F9B" w:rsidRDefault="00D66799" w:rsidP="00D66799">
      <w:pPr>
        <w:autoSpaceDE w:val="0"/>
        <w:autoSpaceDN w:val="0"/>
        <w:adjustRightInd w:val="0"/>
        <w:spacing w:line="360" w:lineRule="auto"/>
        <w:jc w:val="both"/>
        <w:rPr>
          <w:b/>
          <w:sz w:val="24"/>
          <w:szCs w:val="24"/>
        </w:rPr>
      </w:pPr>
      <w:r>
        <w:rPr>
          <w:sz w:val="24"/>
          <w:szCs w:val="24"/>
        </w:rPr>
        <w:t>12</w:t>
      </w:r>
      <w:r w:rsidRPr="00593819">
        <w:rPr>
          <w:sz w:val="24"/>
          <w:szCs w:val="24"/>
        </w:rPr>
        <w:t>:</w:t>
      </w:r>
      <w:r>
        <w:rPr>
          <w:sz w:val="24"/>
          <w:szCs w:val="24"/>
        </w:rPr>
        <w:t>00 έως 14</w:t>
      </w:r>
      <w:r w:rsidRPr="00593819">
        <w:rPr>
          <w:sz w:val="24"/>
          <w:szCs w:val="24"/>
        </w:rPr>
        <w:t>:</w:t>
      </w:r>
      <w:r>
        <w:rPr>
          <w:sz w:val="24"/>
          <w:szCs w:val="24"/>
        </w:rPr>
        <w:t xml:space="preserve">00 </w:t>
      </w:r>
      <w:r w:rsidRPr="002F2F9B">
        <w:rPr>
          <w:b/>
          <w:sz w:val="24"/>
          <w:szCs w:val="24"/>
        </w:rPr>
        <w:t>παρακολούθηση</w:t>
      </w:r>
      <w:r>
        <w:rPr>
          <w:sz w:val="24"/>
          <w:szCs w:val="24"/>
        </w:rPr>
        <w:t xml:space="preserve"> </w:t>
      </w:r>
      <w:r w:rsidRPr="002F2F9B">
        <w:rPr>
          <w:b/>
          <w:sz w:val="24"/>
          <w:szCs w:val="24"/>
        </w:rPr>
        <w:t xml:space="preserve">ψηφιακής παράστασης στο </w:t>
      </w:r>
      <w:proofErr w:type="spellStart"/>
      <w:r w:rsidRPr="002F2F9B">
        <w:rPr>
          <w:b/>
          <w:sz w:val="24"/>
          <w:szCs w:val="24"/>
        </w:rPr>
        <w:t>Ευγενίδειο</w:t>
      </w:r>
      <w:proofErr w:type="spellEnd"/>
      <w:r w:rsidRPr="002F2F9B">
        <w:rPr>
          <w:b/>
          <w:sz w:val="24"/>
          <w:szCs w:val="24"/>
        </w:rPr>
        <w:t xml:space="preserve"> Ίδρυμα   με τίτλο «Διαστημικές Καταιγίδες και Βόρειο Σέλας»,</w:t>
      </w:r>
    </w:p>
    <w:p w:rsidR="00D66799" w:rsidRDefault="00D66799" w:rsidP="00D66799">
      <w:pPr>
        <w:autoSpaceDE w:val="0"/>
        <w:autoSpaceDN w:val="0"/>
        <w:adjustRightInd w:val="0"/>
        <w:spacing w:line="360" w:lineRule="auto"/>
        <w:jc w:val="both"/>
        <w:rPr>
          <w:sz w:val="24"/>
          <w:szCs w:val="24"/>
        </w:rPr>
      </w:pPr>
      <w:r>
        <w:rPr>
          <w:sz w:val="24"/>
          <w:szCs w:val="24"/>
        </w:rPr>
        <w:t>1</w:t>
      </w:r>
      <w:r w:rsidRPr="00594A19">
        <w:rPr>
          <w:sz w:val="24"/>
          <w:szCs w:val="24"/>
        </w:rPr>
        <w:t>4</w:t>
      </w:r>
      <w:r>
        <w:rPr>
          <w:sz w:val="24"/>
          <w:szCs w:val="24"/>
        </w:rPr>
        <w:t>:</w:t>
      </w:r>
      <w:r w:rsidRPr="00594A19">
        <w:rPr>
          <w:sz w:val="24"/>
          <w:szCs w:val="24"/>
        </w:rPr>
        <w:t>3</w:t>
      </w:r>
      <w:r>
        <w:rPr>
          <w:sz w:val="24"/>
          <w:szCs w:val="24"/>
        </w:rPr>
        <w:t>0 έως 1</w:t>
      </w:r>
      <w:r w:rsidRPr="00594A19">
        <w:rPr>
          <w:sz w:val="24"/>
          <w:szCs w:val="24"/>
        </w:rPr>
        <w:t>6</w:t>
      </w:r>
      <w:r>
        <w:rPr>
          <w:sz w:val="24"/>
          <w:szCs w:val="24"/>
        </w:rPr>
        <w:t>:</w:t>
      </w:r>
      <w:r w:rsidRPr="00594A19">
        <w:rPr>
          <w:sz w:val="24"/>
          <w:szCs w:val="24"/>
        </w:rPr>
        <w:t>3</w:t>
      </w:r>
      <w:r>
        <w:rPr>
          <w:sz w:val="24"/>
          <w:szCs w:val="24"/>
        </w:rPr>
        <w:t xml:space="preserve">0 επίσκεψη στο </w:t>
      </w:r>
      <w:r w:rsidRPr="002F2F9B">
        <w:rPr>
          <w:b/>
          <w:sz w:val="24"/>
          <w:szCs w:val="24"/>
        </w:rPr>
        <w:t>Ίδρυμα Σταύρος Νιάρχος,</w:t>
      </w:r>
      <w:r>
        <w:rPr>
          <w:sz w:val="24"/>
          <w:szCs w:val="24"/>
        </w:rPr>
        <w:t xml:space="preserve"> </w:t>
      </w:r>
    </w:p>
    <w:p w:rsidR="00D66799" w:rsidRPr="00594A19" w:rsidRDefault="00D66799" w:rsidP="00D66799">
      <w:pPr>
        <w:autoSpaceDE w:val="0"/>
        <w:autoSpaceDN w:val="0"/>
        <w:adjustRightInd w:val="0"/>
        <w:spacing w:line="360" w:lineRule="auto"/>
        <w:jc w:val="both"/>
        <w:rPr>
          <w:sz w:val="24"/>
          <w:szCs w:val="24"/>
        </w:rPr>
      </w:pPr>
      <w:r>
        <w:rPr>
          <w:sz w:val="24"/>
          <w:szCs w:val="24"/>
        </w:rPr>
        <w:t>17</w:t>
      </w:r>
      <w:r w:rsidRPr="00F80626">
        <w:rPr>
          <w:sz w:val="24"/>
          <w:szCs w:val="24"/>
        </w:rPr>
        <w:t>:</w:t>
      </w:r>
      <w:r>
        <w:rPr>
          <w:sz w:val="24"/>
          <w:szCs w:val="24"/>
        </w:rPr>
        <w:t>00 έως 19</w:t>
      </w:r>
      <w:r w:rsidRPr="00F80626">
        <w:rPr>
          <w:sz w:val="24"/>
          <w:szCs w:val="24"/>
        </w:rPr>
        <w:t>:</w:t>
      </w:r>
      <w:r>
        <w:rPr>
          <w:sz w:val="24"/>
          <w:szCs w:val="24"/>
        </w:rPr>
        <w:t xml:space="preserve">00 φαγητό και </w:t>
      </w:r>
      <w:r w:rsidRPr="008C717F">
        <w:rPr>
          <w:b/>
          <w:sz w:val="24"/>
          <w:szCs w:val="24"/>
        </w:rPr>
        <w:t>περιήγηση στ</w:t>
      </w:r>
      <w:r w:rsidRPr="008C717F">
        <w:rPr>
          <w:b/>
          <w:sz w:val="24"/>
          <w:szCs w:val="24"/>
          <w:lang w:val="en-US"/>
        </w:rPr>
        <w:t>o</w:t>
      </w:r>
      <w:r w:rsidRPr="008C717F">
        <w:rPr>
          <w:b/>
          <w:sz w:val="24"/>
          <w:szCs w:val="24"/>
        </w:rPr>
        <w:t>ν  Πειραιά (</w:t>
      </w:r>
      <w:proofErr w:type="spellStart"/>
      <w:r w:rsidRPr="008C717F">
        <w:rPr>
          <w:b/>
          <w:sz w:val="24"/>
          <w:szCs w:val="24"/>
        </w:rPr>
        <w:t>Πασαλιμάνι</w:t>
      </w:r>
      <w:proofErr w:type="spellEnd"/>
      <w:r w:rsidRPr="008C717F">
        <w:rPr>
          <w:b/>
          <w:sz w:val="24"/>
          <w:szCs w:val="24"/>
        </w:rPr>
        <w:t>),</w:t>
      </w:r>
      <w:r>
        <w:rPr>
          <w:sz w:val="24"/>
          <w:szCs w:val="24"/>
        </w:rPr>
        <w:t xml:space="preserve"> </w:t>
      </w:r>
    </w:p>
    <w:p w:rsidR="00D66799" w:rsidRDefault="00D66799" w:rsidP="00D66799">
      <w:pPr>
        <w:autoSpaceDE w:val="0"/>
        <w:autoSpaceDN w:val="0"/>
        <w:adjustRightInd w:val="0"/>
        <w:spacing w:line="360" w:lineRule="auto"/>
        <w:jc w:val="both"/>
        <w:rPr>
          <w:sz w:val="24"/>
          <w:szCs w:val="24"/>
        </w:rPr>
      </w:pPr>
      <w:r>
        <w:rPr>
          <w:sz w:val="24"/>
          <w:szCs w:val="24"/>
        </w:rPr>
        <w:t xml:space="preserve">20:00 έως 21:30 </w:t>
      </w:r>
      <w:r w:rsidRPr="008C717F">
        <w:rPr>
          <w:b/>
          <w:sz w:val="24"/>
          <w:szCs w:val="24"/>
        </w:rPr>
        <w:t>παρακολούθηση θεατρικής Παράστασης  στο Δημοτικό Θέατρο Πειραιά με τίτλο «Πόλεμος και Ειρήνη»</w:t>
      </w:r>
      <w:r>
        <w:rPr>
          <w:sz w:val="24"/>
          <w:szCs w:val="24"/>
        </w:rPr>
        <w:t>.</w:t>
      </w:r>
    </w:p>
    <w:p w:rsidR="00D66799" w:rsidRDefault="00D66799" w:rsidP="00D66799">
      <w:pPr>
        <w:autoSpaceDE w:val="0"/>
        <w:autoSpaceDN w:val="0"/>
        <w:adjustRightInd w:val="0"/>
        <w:spacing w:line="360" w:lineRule="auto"/>
        <w:jc w:val="both"/>
        <w:rPr>
          <w:sz w:val="24"/>
          <w:szCs w:val="24"/>
        </w:rPr>
      </w:pPr>
      <w:r>
        <w:rPr>
          <w:b/>
          <w:bCs/>
          <w:sz w:val="24"/>
          <w:szCs w:val="24"/>
        </w:rPr>
        <w:t>3η ημέρα – Τρίτη 17 Μαρτίου 2020</w:t>
      </w:r>
    </w:p>
    <w:p w:rsidR="00D66799" w:rsidRDefault="00D66799" w:rsidP="00D66799">
      <w:pPr>
        <w:autoSpaceDE w:val="0"/>
        <w:autoSpaceDN w:val="0"/>
        <w:adjustRightInd w:val="0"/>
        <w:spacing w:line="360" w:lineRule="auto"/>
        <w:jc w:val="both"/>
        <w:rPr>
          <w:sz w:val="24"/>
          <w:szCs w:val="24"/>
        </w:rPr>
      </w:pPr>
      <w:r>
        <w:rPr>
          <w:sz w:val="24"/>
          <w:szCs w:val="24"/>
        </w:rPr>
        <w:t xml:space="preserve">Πρωινό, 10:30 αναχώρηση από το ξενοδοχείο,  </w:t>
      </w:r>
    </w:p>
    <w:p w:rsidR="00D66799" w:rsidRDefault="00D66799" w:rsidP="00D66799">
      <w:pPr>
        <w:autoSpaceDE w:val="0"/>
        <w:autoSpaceDN w:val="0"/>
        <w:adjustRightInd w:val="0"/>
        <w:spacing w:line="360" w:lineRule="auto"/>
        <w:jc w:val="both"/>
        <w:rPr>
          <w:sz w:val="24"/>
          <w:szCs w:val="24"/>
        </w:rPr>
      </w:pPr>
      <w:r>
        <w:rPr>
          <w:sz w:val="24"/>
          <w:szCs w:val="24"/>
        </w:rPr>
        <w:t xml:space="preserve">12:00 έως 14:00 </w:t>
      </w:r>
      <w:r w:rsidRPr="008C717F">
        <w:rPr>
          <w:b/>
          <w:sz w:val="24"/>
          <w:szCs w:val="24"/>
        </w:rPr>
        <w:t>επίσκεψη  στο Αρχαιολογικό Μουσείο</w:t>
      </w:r>
      <w:r>
        <w:rPr>
          <w:sz w:val="24"/>
          <w:szCs w:val="24"/>
        </w:rPr>
        <w:t xml:space="preserve">, </w:t>
      </w:r>
    </w:p>
    <w:p w:rsidR="00D66799" w:rsidRDefault="00D66799" w:rsidP="00D66799">
      <w:pPr>
        <w:autoSpaceDE w:val="0"/>
        <w:autoSpaceDN w:val="0"/>
        <w:adjustRightInd w:val="0"/>
        <w:spacing w:line="360" w:lineRule="auto"/>
        <w:jc w:val="both"/>
        <w:rPr>
          <w:sz w:val="24"/>
          <w:szCs w:val="24"/>
        </w:rPr>
      </w:pPr>
      <w:r>
        <w:rPr>
          <w:sz w:val="24"/>
          <w:szCs w:val="24"/>
        </w:rPr>
        <w:t xml:space="preserve">14:30  αναχώρηση από Αθήνα  με ενδιάμεση στάση στα Μέγαρα, </w:t>
      </w:r>
    </w:p>
    <w:p w:rsidR="00D66799" w:rsidRDefault="00D66799" w:rsidP="00D66799">
      <w:pPr>
        <w:autoSpaceDE w:val="0"/>
        <w:autoSpaceDN w:val="0"/>
        <w:adjustRightInd w:val="0"/>
        <w:spacing w:line="360" w:lineRule="auto"/>
        <w:jc w:val="both"/>
        <w:rPr>
          <w:sz w:val="24"/>
          <w:szCs w:val="24"/>
        </w:rPr>
      </w:pPr>
      <w:r w:rsidRPr="000948C4">
        <w:rPr>
          <w:b/>
          <w:sz w:val="24"/>
          <w:szCs w:val="24"/>
        </w:rPr>
        <w:t>19:00 περίπου άφιξη</w:t>
      </w:r>
      <w:r>
        <w:rPr>
          <w:sz w:val="24"/>
          <w:szCs w:val="24"/>
        </w:rPr>
        <w:t xml:space="preserve"> στον </w:t>
      </w:r>
      <w:proofErr w:type="spellStart"/>
      <w:r>
        <w:rPr>
          <w:sz w:val="24"/>
          <w:szCs w:val="24"/>
        </w:rPr>
        <w:t>Άγ</w:t>
      </w:r>
      <w:proofErr w:type="spellEnd"/>
      <w:r>
        <w:rPr>
          <w:sz w:val="24"/>
          <w:szCs w:val="24"/>
        </w:rPr>
        <w:t>. Ανδρέα.</w:t>
      </w:r>
    </w:p>
    <w:p w:rsidR="00D66799" w:rsidRDefault="00D66799" w:rsidP="00D66799">
      <w:pPr>
        <w:autoSpaceDE w:val="0"/>
        <w:autoSpaceDN w:val="0"/>
        <w:adjustRightInd w:val="0"/>
        <w:spacing w:line="360" w:lineRule="auto"/>
        <w:jc w:val="both"/>
        <w:rPr>
          <w:sz w:val="24"/>
          <w:szCs w:val="24"/>
        </w:rPr>
      </w:pPr>
    </w:p>
    <w:p w:rsidR="00112F95" w:rsidRDefault="00112F95" w:rsidP="00D81A3B">
      <w:pPr>
        <w:autoSpaceDE w:val="0"/>
        <w:autoSpaceDN w:val="0"/>
        <w:adjustRightInd w:val="0"/>
        <w:spacing w:after="0" w:line="360" w:lineRule="auto"/>
        <w:jc w:val="both"/>
        <w:rPr>
          <w:rFonts w:ascii="Times New Roman" w:hAnsi="Times New Roman"/>
          <w:sz w:val="24"/>
          <w:szCs w:val="24"/>
        </w:rPr>
      </w:pPr>
    </w:p>
    <w:p w:rsidR="001B31B3"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Β. Προϋποθέσεις που πρέπει να πληρούνται:</w:t>
      </w:r>
      <w:r w:rsidR="001B31B3">
        <w:rPr>
          <w:rFonts w:ascii="Times New Roman" w:hAnsi="Times New Roman"/>
          <w:b/>
          <w:bCs/>
          <w:sz w:val="24"/>
          <w:szCs w:val="24"/>
        </w:rPr>
        <w:t xml:space="preserve"> </w:t>
      </w:r>
    </w:p>
    <w:p w:rsidR="001B31B3" w:rsidRDefault="001B31B3" w:rsidP="00D81A3B">
      <w:pPr>
        <w:autoSpaceDE w:val="0"/>
        <w:autoSpaceDN w:val="0"/>
        <w:adjustRightInd w:val="0"/>
        <w:spacing w:after="0" w:line="360" w:lineRule="auto"/>
        <w:jc w:val="both"/>
        <w:rPr>
          <w:rFonts w:ascii="Times New Roman" w:hAnsi="Times New Roman"/>
          <w:b/>
          <w:bCs/>
          <w:sz w:val="24"/>
          <w:szCs w:val="24"/>
        </w:rPr>
      </w:pPr>
    </w:p>
    <w:p w:rsidR="00D81A3B" w:rsidRPr="001B31B3"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1. Τα λεωφορεία </w:t>
      </w:r>
      <w:r>
        <w:rPr>
          <w:rFonts w:ascii="Times New Roman" w:hAnsi="Times New Roman"/>
          <w:sz w:val="24"/>
          <w:szCs w:val="24"/>
        </w:rPr>
        <w:t xml:space="preserve">να είναι σύγχρονης τεχνολογίας και να  είναι στη διάθεση των μαθητών </w:t>
      </w:r>
      <w:proofErr w:type="spellStart"/>
      <w:r>
        <w:rPr>
          <w:rFonts w:ascii="Times New Roman" w:hAnsi="Times New Roman"/>
          <w:sz w:val="24"/>
          <w:szCs w:val="24"/>
        </w:rPr>
        <w:t>καθ΄</w:t>
      </w:r>
      <w:proofErr w:type="spellEnd"/>
      <w:r>
        <w:rPr>
          <w:rFonts w:ascii="Times New Roman" w:hAnsi="Times New Roman"/>
          <w:sz w:val="24"/>
          <w:szCs w:val="24"/>
        </w:rPr>
        <w:t xml:space="preserve"> όλη τη διάρκεια της εκδρομής και των δραστηριοτήτων αυτής.</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Η διαμονή των μαθητών (2 διανυκτερεύσεις στ</w:t>
      </w:r>
      <w:r>
        <w:rPr>
          <w:rFonts w:ascii="Times New Roman" w:hAnsi="Times New Roman"/>
          <w:sz w:val="24"/>
          <w:szCs w:val="24"/>
          <w:lang w:val="en-US"/>
        </w:rPr>
        <w:t>o</w:t>
      </w:r>
      <w:r w:rsidRPr="00D81A3B">
        <w:rPr>
          <w:rFonts w:ascii="Times New Roman" w:hAnsi="Times New Roman"/>
          <w:sz w:val="24"/>
          <w:szCs w:val="24"/>
        </w:rPr>
        <w:t xml:space="preserve"> </w:t>
      </w:r>
      <w:r>
        <w:rPr>
          <w:rFonts w:ascii="Times New Roman" w:hAnsi="Times New Roman"/>
          <w:sz w:val="24"/>
          <w:szCs w:val="24"/>
        </w:rPr>
        <w:t xml:space="preserve">κέντρο της Αθήνας) θα γίνει σε ξενοδοχείο Α΄ ή Β’ κατηγορίας </w:t>
      </w:r>
      <w:r w:rsidR="00C976F1">
        <w:rPr>
          <w:rFonts w:ascii="Times New Roman" w:hAnsi="Times New Roman"/>
          <w:sz w:val="24"/>
          <w:szCs w:val="24"/>
        </w:rPr>
        <w:t xml:space="preserve">με πρωινό </w:t>
      </w:r>
      <w:r>
        <w:rPr>
          <w:rFonts w:ascii="Times New Roman" w:hAnsi="Times New Roman"/>
          <w:sz w:val="24"/>
          <w:szCs w:val="24"/>
        </w:rPr>
        <w:t>(χαρακτηρισμένο επισήμως από τον ΕΟΤ).</w:t>
      </w:r>
    </w:p>
    <w:p w:rsidR="00D81A3B"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3. ΠΡΟΣΟΧΗ: στην προσφορά που θα κατατεθεί να συμπεριλαμβάνονται τιμές με ξενοδοχεία Α΄ ή Β’ κατηγορίας</w:t>
      </w:r>
      <w:r w:rsidR="00C976F1">
        <w:rPr>
          <w:rFonts w:ascii="Times New Roman" w:hAnsi="Times New Roman"/>
          <w:b/>
          <w:bCs/>
          <w:sz w:val="24"/>
          <w:szCs w:val="24"/>
        </w:rPr>
        <w:t xml:space="preserve"> με πρωινό</w:t>
      </w:r>
      <w:r>
        <w:rPr>
          <w:rFonts w:ascii="Times New Roman" w:hAnsi="Times New Roman"/>
          <w:b/>
          <w:bCs/>
          <w:sz w:val="24"/>
          <w:szCs w:val="24"/>
        </w:rPr>
        <w:t xml:space="preserve"> τα οποία θα αναφέρονται ονομαστικά.</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4. </w:t>
      </w:r>
      <w:r>
        <w:rPr>
          <w:rFonts w:ascii="Times New Roman" w:hAnsi="Times New Roman"/>
          <w:sz w:val="24"/>
          <w:szCs w:val="24"/>
        </w:rPr>
        <w:t>Τα δωμάτια για τους μαθ</w:t>
      </w:r>
      <w:r w:rsidR="00E03B10">
        <w:rPr>
          <w:rFonts w:ascii="Times New Roman" w:hAnsi="Times New Roman"/>
          <w:sz w:val="24"/>
          <w:szCs w:val="24"/>
        </w:rPr>
        <w:t xml:space="preserve">ητές θα πρέπει να είναι </w:t>
      </w:r>
      <w:r>
        <w:rPr>
          <w:rFonts w:ascii="Times New Roman" w:hAnsi="Times New Roman"/>
          <w:sz w:val="24"/>
          <w:szCs w:val="24"/>
        </w:rPr>
        <w:t xml:space="preserve"> </w:t>
      </w:r>
      <w:r w:rsidRPr="003225C7">
        <w:rPr>
          <w:rFonts w:ascii="Times New Roman" w:hAnsi="Times New Roman"/>
          <w:b/>
          <w:sz w:val="24"/>
          <w:szCs w:val="24"/>
        </w:rPr>
        <w:t>τρίκλινα ή τετράκλινα</w:t>
      </w:r>
      <w:r>
        <w:rPr>
          <w:rFonts w:ascii="Times New Roman" w:hAnsi="Times New Roman"/>
          <w:sz w:val="24"/>
          <w:szCs w:val="24"/>
        </w:rPr>
        <w:t xml:space="preserve"> και των συνοδών καθηγητών μονόκλινα.</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5. </w:t>
      </w:r>
      <w:r>
        <w:rPr>
          <w:rFonts w:ascii="Times New Roman" w:hAnsi="Times New Roman"/>
          <w:sz w:val="24"/>
          <w:szCs w:val="24"/>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Times New Roman" w:hAnsi="Times New Roman"/>
          <w:b/>
          <w:bCs/>
          <w:sz w:val="24"/>
          <w:szCs w:val="24"/>
        </w:rPr>
        <w:t>.</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6. </w:t>
      </w:r>
      <w:r>
        <w:rPr>
          <w:rFonts w:ascii="Times New Roman" w:hAnsi="Times New Roman"/>
          <w:sz w:val="24"/>
          <w:szCs w:val="24"/>
        </w:rPr>
        <w:t>Πρέπει να υπάρχουν απαραιτήτως στα λεωφορεία το προβλεπόμενο στο άρθρο 13 Ν.711/77 δελτίο απογραφής και το δελτίο τεχνικού ελέγχου από το οικείο ΚΤΕΟ καθώς επίσης αυτό να διαθέτει κλιματισμό, μουσική, μικροφωνική εγκατάσταση, φαρμακείο, ζώνες ασφαλείας και να πληροί τις νόμιμες προϋποθέσεις κυκλοφορίας.</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 xml:space="preserve">7. </w:t>
      </w:r>
      <w:r>
        <w:rPr>
          <w:rFonts w:ascii="Times New Roman" w:hAnsi="Times New Roman"/>
          <w:sz w:val="24"/>
          <w:szCs w:val="24"/>
        </w:rPr>
        <w:t xml:space="preserve">Υποχρεωτική </w:t>
      </w:r>
      <w:r w:rsidRPr="00A24A4F">
        <w:rPr>
          <w:rFonts w:ascii="Times New Roman" w:hAnsi="Times New Roman"/>
          <w:b/>
          <w:sz w:val="24"/>
          <w:szCs w:val="24"/>
        </w:rPr>
        <w:t>Ασφάλιση Ευθύνης Διοργανωτή</w:t>
      </w:r>
      <w:r>
        <w:rPr>
          <w:rFonts w:ascii="Times New Roman" w:hAnsi="Times New Roman"/>
          <w:sz w:val="24"/>
          <w:szCs w:val="24"/>
        </w:rPr>
        <w:t xml:space="preserve">, σύμφωνα με την κείμενη νομοθεσία και </w:t>
      </w:r>
      <w:r w:rsidRPr="00A24A4F">
        <w:rPr>
          <w:rFonts w:ascii="Times New Roman" w:hAnsi="Times New Roman"/>
          <w:b/>
          <w:sz w:val="24"/>
          <w:szCs w:val="24"/>
        </w:rPr>
        <w:t>ασφάλεια αστικής ευθύνης</w:t>
      </w:r>
      <w:r>
        <w:rPr>
          <w:rFonts w:ascii="Times New Roman" w:hAnsi="Times New Roman"/>
          <w:sz w:val="24"/>
          <w:szCs w:val="24"/>
        </w:rPr>
        <w:t xml:space="preserve"> που θα καλύπτει τους μαθητές και τους συνοδούς καθηγητές σε περίπτωση ατυχήματος ή ασθενείας.</w:t>
      </w:r>
    </w:p>
    <w:p w:rsidR="00D81A3B"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8. Από τη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w:t>
      </w:r>
    </w:p>
    <w:p w:rsidR="00D81A3B" w:rsidRPr="00B25293" w:rsidRDefault="00D81A3B" w:rsidP="00D81A3B">
      <w:pPr>
        <w:autoSpaceDE w:val="0"/>
        <w:autoSpaceDN w:val="0"/>
        <w:adjustRightInd w:val="0"/>
        <w:spacing w:after="0" w:line="360" w:lineRule="auto"/>
        <w:jc w:val="both"/>
        <w:rPr>
          <w:rFonts w:ascii="Times New Roman" w:hAnsi="Times New Roman"/>
          <w:b/>
          <w:sz w:val="24"/>
          <w:szCs w:val="24"/>
        </w:rPr>
      </w:pPr>
      <w:r>
        <w:rPr>
          <w:rFonts w:ascii="Times New Roman" w:hAnsi="Times New Roman"/>
          <w:b/>
          <w:bCs/>
          <w:sz w:val="24"/>
          <w:szCs w:val="24"/>
        </w:rPr>
        <w:t xml:space="preserve">9. </w:t>
      </w:r>
      <w:r>
        <w:rPr>
          <w:rFonts w:ascii="Times New Roman" w:hAnsi="Times New Roman"/>
          <w:sz w:val="24"/>
          <w:szCs w:val="24"/>
        </w:rPr>
        <w:t xml:space="preserve">Στην προσφορά θα αναφέρεται </w:t>
      </w:r>
      <w:r w:rsidRPr="00B25293">
        <w:rPr>
          <w:rFonts w:ascii="Times New Roman" w:hAnsi="Times New Roman"/>
          <w:b/>
          <w:sz w:val="24"/>
          <w:szCs w:val="24"/>
        </w:rPr>
        <w:t>το συνολικό κόστος της εκδρομής μαζί με τον Φ.Π.Α ανά μαθητή.</w:t>
      </w:r>
    </w:p>
    <w:p w:rsidR="00D81A3B" w:rsidRPr="00B25293"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b/>
          <w:sz w:val="24"/>
          <w:szCs w:val="24"/>
        </w:rPr>
        <w:t xml:space="preserve">Τυχόν </w:t>
      </w:r>
      <w:r w:rsidRPr="00B25293">
        <w:rPr>
          <w:rFonts w:ascii="Times New Roman" w:hAnsi="Times New Roman"/>
          <w:sz w:val="24"/>
          <w:szCs w:val="24"/>
        </w:rPr>
        <w:t>παροχή υπηρεσίας φύλαξης του ξενοδοχείου θα συνεκτιμηθεί κατά την επιλογή.</w:t>
      </w:r>
    </w:p>
    <w:p w:rsidR="00D81A3B" w:rsidRPr="00B25293" w:rsidRDefault="00D81A3B" w:rsidP="00D81A3B">
      <w:pPr>
        <w:autoSpaceDE w:val="0"/>
        <w:autoSpaceDN w:val="0"/>
        <w:adjustRightInd w:val="0"/>
        <w:spacing w:after="0" w:line="360" w:lineRule="auto"/>
        <w:jc w:val="both"/>
        <w:rPr>
          <w:rFonts w:ascii="Times New Roman" w:hAnsi="Times New Roman"/>
          <w:b/>
          <w:sz w:val="24"/>
          <w:szCs w:val="24"/>
        </w:rPr>
      </w:pPr>
      <w:r>
        <w:rPr>
          <w:rFonts w:ascii="Times New Roman" w:hAnsi="Times New Roman"/>
          <w:b/>
          <w:bCs/>
          <w:sz w:val="24"/>
          <w:szCs w:val="24"/>
        </w:rPr>
        <w:t>11.</w:t>
      </w:r>
      <w:r>
        <w:rPr>
          <w:rFonts w:ascii="Times New Roman" w:hAnsi="Times New Roman"/>
          <w:sz w:val="24"/>
          <w:szCs w:val="24"/>
        </w:rPr>
        <w:t xml:space="preserve">Το σχολείο θα επιλέξει </w:t>
      </w:r>
      <w:r w:rsidRPr="00B25293">
        <w:rPr>
          <w:rFonts w:ascii="Times New Roman" w:hAnsi="Times New Roman"/>
          <w:b/>
          <w:sz w:val="24"/>
          <w:szCs w:val="24"/>
        </w:rPr>
        <w:t>την καταλληλότερη προσφορά με κριτήρια οικονομικά, ποιοτικά, ασφάλειας.</w:t>
      </w:r>
    </w:p>
    <w:p w:rsidR="001B31B3" w:rsidRDefault="001B31B3" w:rsidP="00D81A3B">
      <w:pPr>
        <w:autoSpaceDE w:val="0"/>
        <w:autoSpaceDN w:val="0"/>
        <w:adjustRightInd w:val="0"/>
        <w:spacing w:after="0" w:line="360" w:lineRule="auto"/>
        <w:jc w:val="both"/>
        <w:rPr>
          <w:rFonts w:ascii="Times New Roman" w:hAnsi="Times New Roman"/>
          <w:sz w:val="24"/>
          <w:szCs w:val="24"/>
        </w:rPr>
      </w:pPr>
    </w:p>
    <w:p w:rsidR="001B31B3" w:rsidRDefault="001B31B3" w:rsidP="00D81A3B">
      <w:pPr>
        <w:autoSpaceDE w:val="0"/>
        <w:autoSpaceDN w:val="0"/>
        <w:adjustRightInd w:val="0"/>
        <w:spacing w:after="0" w:line="360" w:lineRule="auto"/>
        <w:jc w:val="both"/>
        <w:rPr>
          <w:rFonts w:ascii="Times New Roman" w:hAnsi="Times New Roman"/>
          <w:sz w:val="24"/>
          <w:szCs w:val="24"/>
        </w:rPr>
      </w:pPr>
    </w:p>
    <w:p w:rsidR="001B31B3" w:rsidRDefault="001B31B3" w:rsidP="00D81A3B">
      <w:pPr>
        <w:autoSpaceDE w:val="0"/>
        <w:autoSpaceDN w:val="0"/>
        <w:adjustRightInd w:val="0"/>
        <w:spacing w:after="0" w:line="360" w:lineRule="auto"/>
        <w:jc w:val="both"/>
        <w:rPr>
          <w:rFonts w:ascii="Times New Roman" w:hAnsi="Times New Roman"/>
          <w:sz w:val="24"/>
          <w:szCs w:val="24"/>
        </w:rPr>
      </w:pPr>
    </w:p>
    <w:p w:rsidR="00D81A3B"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Επιπλέον για την εκδρομή:</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Σε όλα τα μέλη της εκδρομής θα </w:t>
      </w:r>
      <w:r w:rsidRPr="008437D5">
        <w:rPr>
          <w:rFonts w:ascii="Times New Roman" w:hAnsi="Times New Roman"/>
          <w:b/>
          <w:sz w:val="24"/>
          <w:szCs w:val="24"/>
        </w:rPr>
        <w:t>προσφέρεται πρωινό</w:t>
      </w:r>
      <w:r>
        <w:rPr>
          <w:rFonts w:ascii="Times New Roman" w:hAnsi="Times New Roman"/>
          <w:sz w:val="24"/>
          <w:szCs w:val="24"/>
        </w:rPr>
        <w:t xml:space="preserve"> από το ξενοδοχείο.</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Pr="008437D5">
        <w:rPr>
          <w:rFonts w:ascii="Times New Roman" w:hAnsi="Times New Roman"/>
          <w:b/>
          <w:sz w:val="24"/>
          <w:szCs w:val="24"/>
        </w:rPr>
        <w:t>Όλα τα μέλη της εκδρομής θα μείνουν στο ίδιο ξενοδοχείο</w:t>
      </w:r>
      <w:r>
        <w:rPr>
          <w:rFonts w:ascii="Times New Roman" w:hAnsi="Times New Roman"/>
          <w:sz w:val="24"/>
          <w:szCs w:val="24"/>
        </w:rPr>
        <w:t xml:space="preserve"> και δε θα επιτραπεί ο χωρισμός τους σε δυο ξενοδοχεία, ανεξάρτητα αν αυτά είναι δίπλα.</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w:t>
      </w:r>
      <w:r w:rsidRPr="008437D5">
        <w:rPr>
          <w:rFonts w:ascii="Times New Roman" w:hAnsi="Times New Roman"/>
          <w:b/>
          <w:sz w:val="24"/>
          <w:szCs w:val="24"/>
        </w:rPr>
        <w:t>αριθμό δωματίων</w:t>
      </w:r>
      <w:r>
        <w:rPr>
          <w:rFonts w:ascii="Times New Roman" w:hAnsi="Times New Roman"/>
          <w:sz w:val="24"/>
          <w:szCs w:val="24"/>
        </w:rPr>
        <w:t xml:space="preserve"> τη συγκεκριμένη ημερομηνία για τη διαμονή αποκλειστικά και ονομαστικά των μαθητών του σχολείου μας.</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Μια εβδομάδα πριν από την αναχώρηση να έχουμε τους αριθμούς των δωματίων του ξενοδοχείου, ώστε να γίνει η κατανομή των μαθητών. (Να ξέρει ο κάθε μαθητής το δωμάτιο που θα μείνει).</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Οι σχετικές προσφορές θα πρέπει να κατατεθούν στο γραφείο του  Διευθυντή του Σχολείου μέχρι την </w:t>
      </w:r>
      <w:r w:rsidR="000A4103">
        <w:rPr>
          <w:rFonts w:ascii="Times New Roman" w:hAnsi="Times New Roman"/>
          <w:b/>
          <w:sz w:val="24"/>
          <w:szCs w:val="24"/>
        </w:rPr>
        <w:t>τη</w:t>
      </w:r>
      <w:r w:rsidR="0076739D">
        <w:rPr>
          <w:rFonts w:ascii="Times New Roman" w:hAnsi="Times New Roman"/>
          <w:b/>
          <w:sz w:val="24"/>
          <w:szCs w:val="24"/>
        </w:rPr>
        <w:t xml:space="preserve"> Δευτέρα </w:t>
      </w:r>
      <w:r w:rsidR="00D85537">
        <w:rPr>
          <w:rFonts w:ascii="Times New Roman" w:hAnsi="Times New Roman"/>
          <w:b/>
          <w:sz w:val="24"/>
          <w:szCs w:val="24"/>
        </w:rPr>
        <w:t>3</w:t>
      </w:r>
      <w:r w:rsidR="0076739D">
        <w:rPr>
          <w:rFonts w:ascii="Times New Roman" w:hAnsi="Times New Roman"/>
          <w:b/>
          <w:bCs/>
          <w:sz w:val="24"/>
          <w:szCs w:val="24"/>
        </w:rPr>
        <w:t>/2</w:t>
      </w:r>
      <w:r>
        <w:rPr>
          <w:rFonts w:ascii="Times New Roman" w:hAnsi="Times New Roman"/>
          <w:b/>
          <w:bCs/>
          <w:sz w:val="24"/>
          <w:szCs w:val="24"/>
        </w:rPr>
        <w:t xml:space="preserve">/2020 και ώρα 12:30 </w:t>
      </w:r>
      <w:r>
        <w:rPr>
          <w:rFonts w:ascii="Times New Roman" w:hAnsi="Times New Roman"/>
          <w:sz w:val="24"/>
          <w:szCs w:val="24"/>
        </w:rPr>
        <w:t>σε κλειστούς φακέλους που θα φέρουν εντύπως ή με σφραγίδα τα στοιχεία του προσφέροντος και την ένδειξη «</w:t>
      </w:r>
      <w:r w:rsidRPr="00AE35DB">
        <w:rPr>
          <w:rFonts w:ascii="Times New Roman" w:hAnsi="Times New Roman"/>
          <w:b/>
          <w:sz w:val="24"/>
          <w:szCs w:val="24"/>
        </w:rPr>
        <w:t>Προσφορά για την τριήμερη εκπαιδευτική επίσκεψη του</w:t>
      </w:r>
      <w:r>
        <w:rPr>
          <w:rFonts w:ascii="Times New Roman" w:hAnsi="Times New Roman"/>
          <w:sz w:val="24"/>
          <w:szCs w:val="24"/>
        </w:rPr>
        <w:t xml:space="preserve"> </w:t>
      </w:r>
      <w:r w:rsidR="00CB437A">
        <w:rPr>
          <w:rFonts w:ascii="Times New Roman" w:hAnsi="Times New Roman"/>
          <w:b/>
          <w:bCs/>
          <w:sz w:val="24"/>
          <w:szCs w:val="24"/>
        </w:rPr>
        <w:t>Γυμνασί</w:t>
      </w:r>
      <w:r w:rsidR="00E463C0">
        <w:rPr>
          <w:rFonts w:ascii="Times New Roman" w:hAnsi="Times New Roman"/>
          <w:b/>
          <w:bCs/>
          <w:sz w:val="24"/>
          <w:szCs w:val="24"/>
        </w:rPr>
        <w:t>ο</w:t>
      </w:r>
      <w:r w:rsidR="00CB437A">
        <w:rPr>
          <w:rFonts w:ascii="Times New Roman" w:hAnsi="Times New Roman"/>
          <w:b/>
          <w:bCs/>
          <w:sz w:val="24"/>
          <w:szCs w:val="24"/>
        </w:rPr>
        <w:t>υ</w:t>
      </w:r>
      <w:r w:rsidR="00E463C0">
        <w:rPr>
          <w:rFonts w:ascii="Times New Roman" w:hAnsi="Times New Roman"/>
          <w:b/>
          <w:bCs/>
          <w:sz w:val="24"/>
          <w:szCs w:val="24"/>
        </w:rPr>
        <w:t xml:space="preserve"> Αγ. Ανδρέα στην Αθήνα</w:t>
      </w:r>
      <w:r w:rsidR="00AE35DB">
        <w:rPr>
          <w:rFonts w:ascii="Times New Roman" w:hAnsi="Times New Roman"/>
          <w:b/>
          <w:bCs/>
          <w:sz w:val="24"/>
          <w:szCs w:val="24"/>
        </w:rPr>
        <w:t xml:space="preserve"> στις 15</w:t>
      </w:r>
      <w:r w:rsidR="008437D5" w:rsidRPr="00F30B50">
        <w:rPr>
          <w:rFonts w:ascii="Times New Roman" w:hAnsi="Times New Roman"/>
          <w:b/>
          <w:bCs/>
          <w:sz w:val="24"/>
          <w:szCs w:val="24"/>
        </w:rPr>
        <w:t xml:space="preserve">,16 </w:t>
      </w:r>
      <w:proofErr w:type="spellStart"/>
      <w:r w:rsidR="008437D5">
        <w:rPr>
          <w:rFonts w:ascii="Times New Roman" w:hAnsi="Times New Roman"/>
          <w:b/>
          <w:bCs/>
          <w:sz w:val="24"/>
          <w:szCs w:val="24"/>
        </w:rPr>
        <w:t>κ΄</w:t>
      </w:r>
      <w:proofErr w:type="spellEnd"/>
      <w:r w:rsidR="008437D5">
        <w:rPr>
          <w:rFonts w:ascii="Times New Roman" w:hAnsi="Times New Roman"/>
          <w:b/>
          <w:bCs/>
          <w:sz w:val="24"/>
          <w:szCs w:val="24"/>
        </w:rPr>
        <w:t xml:space="preserve"> 17</w:t>
      </w:r>
      <w:r w:rsidR="00AE35DB">
        <w:rPr>
          <w:rFonts w:ascii="Times New Roman" w:hAnsi="Times New Roman"/>
          <w:b/>
          <w:bCs/>
          <w:sz w:val="24"/>
          <w:szCs w:val="24"/>
        </w:rPr>
        <w:t>/3/2020</w:t>
      </w:r>
      <w:r>
        <w:rPr>
          <w:rFonts w:ascii="Times New Roman" w:hAnsi="Times New Roman"/>
          <w:sz w:val="24"/>
          <w:szCs w:val="24"/>
        </w:rPr>
        <w:t>».</w:t>
      </w:r>
    </w:p>
    <w:p w:rsidR="00D81A3B" w:rsidRDefault="00D81A3B" w:rsidP="00D81A3B">
      <w:pPr>
        <w:autoSpaceDE w:val="0"/>
        <w:autoSpaceDN w:val="0"/>
        <w:adjustRightInd w:val="0"/>
        <w:spacing w:after="0" w:line="360" w:lineRule="auto"/>
        <w:jc w:val="both"/>
        <w:rPr>
          <w:rFonts w:ascii="Times New Roman" w:hAnsi="Times New Roman"/>
          <w:b/>
          <w:bCs/>
          <w:i/>
          <w:iCs/>
          <w:sz w:val="24"/>
          <w:szCs w:val="24"/>
        </w:rPr>
      </w:pPr>
      <w:r>
        <w:rPr>
          <w:rFonts w:ascii="Times New Roman" w:hAnsi="Times New Roman"/>
          <w:b/>
          <w:bCs/>
          <w:i/>
          <w:iCs/>
          <w:sz w:val="24"/>
          <w:szCs w:val="24"/>
        </w:rPr>
        <w:t>Εκπρόθεσμες προσφορές και αντιπροσφορές δε θα γίνουν δεκτές.</w:t>
      </w:r>
    </w:p>
    <w:p w:rsidR="00D81A3B" w:rsidRDefault="00D81A3B" w:rsidP="00D81A3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Οι προσφορές που θα κατατεθούν θα ανοιχθούν ενώπιον</w:t>
      </w:r>
      <w:r w:rsidR="003A0B14">
        <w:rPr>
          <w:rFonts w:ascii="Times New Roman" w:hAnsi="Times New Roman"/>
          <w:sz w:val="24"/>
          <w:szCs w:val="24"/>
        </w:rPr>
        <w:t xml:space="preserve"> της επιτροπής αξιολόγησης του Σ</w:t>
      </w:r>
      <w:r>
        <w:rPr>
          <w:rFonts w:ascii="Times New Roman" w:hAnsi="Times New Roman"/>
          <w:sz w:val="24"/>
          <w:szCs w:val="24"/>
        </w:rPr>
        <w:t xml:space="preserve">χολείου την </w:t>
      </w:r>
      <w:r w:rsidR="0076739D">
        <w:rPr>
          <w:rFonts w:ascii="Times New Roman" w:hAnsi="Times New Roman"/>
          <w:b/>
          <w:sz w:val="24"/>
          <w:szCs w:val="24"/>
        </w:rPr>
        <w:t xml:space="preserve">Δευτέρα </w:t>
      </w:r>
      <w:r w:rsidR="00D85537">
        <w:rPr>
          <w:rFonts w:ascii="Times New Roman" w:hAnsi="Times New Roman"/>
          <w:b/>
          <w:bCs/>
          <w:sz w:val="24"/>
          <w:szCs w:val="24"/>
        </w:rPr>
        <w:t>3</w:t>
      </w:r>
      <w:r w:rsidR="0076739D">
        <w:rPr>
          <w:rFonts w:ascii="Times New Roman" w:hAnsi="Times New Roman"/>
          <w:b/>
          <w:bCs/>
          <w:sz w:val="24"/>
          <w:szCs w:val="24"/>
        </w:rPr>
        <w:t>/2</w:t>
      </w:r>
      <w:r>
        <w:rPr>
          <w:rFonts w:ascii="Times New Roman" w:hAnsi="Times New Roman"/>
          <w:b/>
          <w:bCs/>
          <w:sz w:val="24"/>
          <w:szCs w:val="24"/>
        </w:rPr>
        <w:t>/2020 και ώρα 12:30.</w:t>
      </w:r>
    </w:p>
    <w:p w:rsidR="00D81A3B" w:rsidRDefault="00D81A3B" w:rsidP="00D81A3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Ενστάσεις </w:t>
      </w:r>
      <w:r>
        <w:rPr>
          <w:rFonts w:ascii="Times New Roman" w:hAnsi="Times New Roman"/>
          <w:sz w:val="24"/>
          <w:szCs w:val="24"/>
        </w:rPr>
        <w:t>κατά της επιλογής θα γίνονται δεκτές μέχρι τη</w:t>
      </w:r>
      <w:r w:rsidR="00D85537">
        <w:rPr>
          <w:rFonts w:ascii="Times New Roman" w:hAnsi="Times New Roman"/>
          <w:sz w:val="24"/>
          <w:szCs w:val="24"/>
        </w:rPr>
        <w:t xml:space="preserve"> </w:t>
      </w:r>
      <w:r w:rsidR="0076739D">
        <w:rPr>
          <w:rFonts w:ascii="Times New Roman" w:hAnsi="Times New Roman"/>
          <w:b/>
          <w:sz w:val="24"/>
          <w:szCs w:val="24"/>
        </w:rPr>
        <w:t>Π</w:t>
      </w:r>
      <w:r w:rsidR="00B74055">
        <w:rPr>
          <w:rFonts w:ascii="Times New Roman" w:hAnsi="Times New Roman"/>
          <w:b/>
          <w:sz w:val="24"/>
          <w:szCs w:val="24"/>
        </w:rPr>
        <w:t>έμπτη</w:t>
      </w:r>
      <w:r w:rsidR="000B6FBE">
        <w:rPr>
          <w:rFonts w:ascii="Times New Roman" w:hAnsi="Times New Roman"/>
          <w:b/>
          <w:bCs/>
          <w:sz w:val="24"/>
          <w:szCs w:val="24"/>
        </w:rPr>
        <w:t xml:space="preserve"> 6</w:t>
      </w:r>
      <w:r w:rsidR="00B74055">
        <w:rPr>
          <w:rFonts w:ascii="Times New Roman" w:hAnsi="Times New Roman"/>
          <w:b/>
          <w:bCs/>
          <w:sz w:val="24"/>
          <w:szCs w:val="24"/>
        </w:rPr>
        <w:t>/2</w:t>
      </w:r>
      <w:r w:rsidRPr="00D85537">
        <w:rPr>
          <w:rFonts w:ascii="Times New Roman" w:hAnsi="Times New Roman"/>
          <w:b/>
          <w:bCs/>
          <w:sz w:val="24"/>
          <w:szCs w:val="24"/>
        </w:rPr>
        <w:t>/2020</w:t>
      </w:r>
      <w:r>
        <w:rPr>
          <w:rFonts w:ascii="Times New Roman" w:hAnsi="Times New Roman"/>
          <w:b/>
          <w:bCs/>
          <w:sz w:val="24"/>
          <w:szCs w:val="24"/>
        </w:rPr>
        <w:t xml:space="preserve"> </w:t>
      </w:r>
      <w:r w:rsidR="00BA5E0D">
        <w:rPr>
          <w:rFonts w:ascii="Times New Roman" w:hAnsi="Times New Roman"/>
          <w:b/>
          <w:bCs/>
          <w:sz w:val="24"/>
          <w:szCs w:val="24"/>
        </w:rPr>
        <w:t xml:space="preserve">και </w:t>
      </w:r>
      <w:r>
        <w:rPr>
          <w:rFonts w:ascii="Times New Roman" w:hAnsi="Times New Roman"/>
          <w:b/>
          <w:bCs/>
          <w:sz w:val="24"/>
          <w:szCs w:val="24"/>
        </w:rPr>
        <w:t>ώρα 12:30.</w:t>
      </w:r>
    </w:p>
    <w:p w:rsidR="00D81A3B" w:rsidRDefault="00D81A3B" w:rsidP="00D81A3B">
      <w:pPr>
        <w:autoSpaceDE w:val="0"/>
        <w:autoSpaceDN w:val="0"/>
        <w:adjustRightInd w:val="0"/>
        <w:spacing w:after="0" w:line="240" w:lineRule="auto"/>
        <w:jc w:val="center"/>
        <w:rPr>
          <w:rFonts w:ascii="Times New Roman" w:hAnsi="Times New Roman"/>
          <w:b/>
          <w:bCs/>
          <w:sz w:val="24"/>
          <w:szCs w:val="24"/>
        </w:rPr>
      </w:pPr>
    </w:p>
    <w:p w:rsidR="00D81A3B" w:rsidRDefault="00D81A3B" w:rsidP="00D81A3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4C4229" w:rsidRPr="004C4229">
        <w:rPr>
          <w:rFonts w:ascii="Times New Roman" w:hAnsi="Times New Roman"/>
          <w:b/>
          <w:bCs/>
          <w:sz w:val="24"/>
          <w:szCs w:val="24"/>
        </w:rPr>
        <w:t xml:space="preserve">                                                                      </w:t>
      </w:r>
      <w:r>
        <w:rPr>
          <w:rFonts w:ascii="Times New Roman" w:hAnsi="Times New Roman"/>
          <w:b/>
          <w:bCs/>
          <w:sz w:val="24"/>
          <w:szCs w:val="24"/>
        </w:rPr>
        <w:t xml:space="preserve"> Ο Δ/ΝΤΗΣ</w:t>
      </w:r>
    </w:p>
    <w:p w:rsidR="00D81A3B" w:rsidRDefault="00D81A3B" w:rsidP="00D81A3B">
      <w:pPr>
        <w:autoSpaceDE w:val="0"/>
        <w:autoSpaceDN w:val="0"/>
        <w:adjustRightInd w:val="0"/>
        <w:spacing w:after="0" w:line="240" w:lineRule="auto"/>
        <w:jc w:val="center"/>
        <w:rPr>
          <w:rFonts w:ascii="Times New Roman" w:hAnsi="Times New Roman"/>
          <w:b/>
          <w:bCs/>
          <w:sz w:val="24"/>
          <w:szCs w:val="24"/>
        </w:rPr>
      </w:pPr>
    </w:p>
    <w:p w:rsidR="00D81A3B" w:rsidRDefault="00D81A3B" w:rsidP="00D81A3B">
      <w:pPr>
        <w:jc w:val="center"/>
        <w:rPr>
          <w:rFonts w:ascii="Times New Roman" w:hAnsi="Times New Roman"/>
        </w:rPr>
      </w:pPr>
    </w:p>
    <w:p w:rsidR="00D81A3B" w:rsidRDefault="00D81A3B" w:rsidP="00D81A3B">
      <w:pPr>
        <w:jc w:val="center"/>
        <w:rPr>
          <w:rFonts w:ascii="Times New Roman" w:hAnsi="Times New Roman"/>
        </w:rPr>
      </w:pPr>
    </w:p>
    <w:p w:rsidR="00D81A3B" w:rsidRDefault="00D81A3B" w:rsidP="00D81A3B">
      <w:pPr>
        <w:tabs>
          <w:tab w:val="left" w:pos="3345"/>
        </w:tabs>
        <w:rPr>
          <w:rFonts w:ascii="Times New Roman" w:hAnsi="Times New Roman"/>
        </w:rPr>
      </w:pPr>
      <w:r>
        <w:rPr>
          <w:rFonts w:ascii="Times New Roman" w:hAnsi="Times New Roman"/>
        </w:rPr>
        <w:tab/>
        <w:t xml:space="preserve">          </w:t>
      </w:r>
      <w:r w:rsidR="004C4229">
        <w:rPr>
          <w:rFonts w:ascii="Times New Roman" w:hAnsi="Times New Roman"/>
          <w:lang w:val="en-US"/>
        </w:rPr>
        <w:t xml:space="preserve">                                    </w:t>
      </w:r>
      <w:r>
        <w:rPr>
          <w:rFonts w:ascii="Times New Roman" w:hAnsi="Times New Roman"/>
        </w:rPr>
        <w:t>Λάμπρου Δημήτριος</w:t>
      </w:r>
    </w:p>
    <w:p w:rsidR="00DF122B" w:rsidRDefault="00DF122B" w:rsidP="00D81A3B">
      <w:pPr>
        <w:widowControl w:val="0"/>
        <w:overflowPunct w:val="0"/>
        <w:autoSpaceDE w:val="0"/>
        <w:autoSpaceDN w:val="0"/>
        <w:adjustRightInd w:val="0"/>
        <w:spacing w:after="0" w:line="268" w:lineRule="auto"/>
        <w:jc w:val="both"/>
      </w:pPr>
    </w:p>
    <w:sectPr w:rsidR="00DF122B" w:rsidSect="004752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2CD6"/>
    <w:multiLevelType w:val="hybridMultilevel"/>
    <w:tmpl w:val="000072AE"/>
    <w:lvl w:ilvl="0" w:tplc="00006952">
      <w:start w:val="1"/>
      <w:numFmt w:val="bullet"/>
      <w:lvlText w:val="Η"/>
      <w:lvlJc w:val="left"/>
      <w:pPr>
        <w:tabs>
          <w:tab w:val="num" w:pos="720"/>
        </w:tabs>
        <w:ind w:left="720" w:hanging="360"/>
      </w:pPr>
    </w:lvl>
    <w:lvl w:ilvl="1" w:tplc="00005F90">
      <w:start w:val="1"/>
      <w:numFmt w:val="bullet"/>
      <w:lvlText w:val="Ο"/>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63BD1573"/>
    <w:multiLevelType w:val="hybridMultilevel"/>
    <w:tmpl w:val="A72A6C56"/>
    <w:lvl w:ilvl="0" w:tplc="C2B29CC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81F"/>
    <w:rsid w:val="00026C96"/>
    <w:rsid w:val="00036D1F"/>
    <w:rsid w:val="000437A8"/>
    <w:rsid w:val="0004515F"/>
    <w:rsid w:val="0005535E"/>
    <w:rsid w:val="00076EB0"/>
    <w:rsid w:val="000920D0"/>
    <w:rsid w:val="000948C4"/>
    <w:rsid w:val="000A4103"/>
    <w:rsid w:val="000B13C0"/>
    <w:rsid w:val="000B6FBE"/>
    <w:rsid w:val="000C3781"/>
    <w:rsid w:val="000D0551"/>
    <w:rsid w:val="000D78B3"/>
    <w:rsid w:val="000F1CE2"/>
    <w:rsid w:val="000F6FB1"/>
    <w:rsid w:val="00103CCB"/>
    <w:rsid w:val="00112F95"/>
    <w:rsid w:val="00117C38"/>
    <w:rsid w:val="00127199"/>
    <w:rsid w:val="00145C20"/>
    <w:rsid w:val="00186014"/>
    <w:rsid w:val="00186B26"/>
    <w:rsid w:val="001B31B3"/>
    <w:rsid w:val="001C2303"/>
    <w:rsid w:val="001E04A6"/>
    <w:rsid w:val="001E16AE"/>
    <w:rsid w:val="00214582"/>
    <w:rsid w:val="00215ABA"/>
    <w:rsid w:val="00270FFA"/>
    <w:rsid w:val="0027509F"/>
    <w:rsid w:val="002755DC"/>
    <w:rsid w:val="002857C5"/>
    <w:rsid w:val="002B1C87"/>
    <w:rsid w:val="002B73F6"/>
    <w:rsid w:val="002B7E43"/>
    <w:rsid w:val="002C00DC"/>
    <w:rsid w:val="002C5137"/>
    <w:rsid w:val="002F37D4"/>
    <w:rsid w:val="002F3DB8"/>
    <w:rsid w:val="00302801"/>
    <w:rsid w:val="00317BB3"/>
    <w:rsid w:val="003225C7"/>
    <w:rsid w:val="0032546C"/>
    <w:rsid w:val="003943B2"/>
    <w:rsid w:val="003966FD"/>
    <w:rsid w:val="00397600"/>
    <w:rsid w:val="003A0B14"/>
    <w:rsid w:val="003A1F82"/>
    <w:rsid w:val="003A589A"/>
    <w:rsid w:val="003B7542"/>
    <w:rsid w:val="003C0CB0"/>
    <w:rsid w:val="003E51BE"/>
    <w:rsid w:val="003E526F"/>
    <w:rsid w:val="003E6AE3"/>
    <w:rsid w:val="003F2175"/>
    <w:rsid w:val="00405D02"/>
    <w:rsid w:val="00413870"/>
    <w:rsid w:val="00423C64"/>
    <w:rsid w:val="00424A44"/>
    <w:rsid w:val="00426078"/>
    <w:rsid w:val="00473B7C"/>
    <w:rsid w:val="004752BE"/>
    <w:rsid w:val="004858B1"/>
    <w:rsid w:val="00497510"/>
    <w:rsid w:val="004C4229"/>
    <w:rsid w:val="004E5E07"/>
    <w:rsid w:val="004F1A68"/>
    <w:rsid w:val="00501C7E"/>
    <w:rsid w:val="0052168F"/>
    <w:rsid w:val="00535903"/>
    <w:rsid w:val="00535949"/>
    <w:rsid w:val="005411D4"/>
    <w:rsid w:val="005413AB"/>
    <w:rsid w:val="005902E2"/>
    <w:rsid w:val="00593819"/>
    <w:rsid w:val="00594A19"/>
    <w:rsid w:val="005A3138"/>
    <w:rsid w:val="005A502B"/>
    <w:rsid w:val="005A7018"/>
    <w:rsid w:val="005D5473"/>
    <w:rsid w:val="005E4AF7"/>
    <w:rsid w:val="00600753"/>
    <w:rsid w:val="0060415D"/>
    <w:rsid w:val="00612321"/>
    <w:rsid w:val="00635096"/>
    <w:rsid w:val="006404FD"/>
    <w:rsid w:val="00651A71"/>
    <w:rsid w:val="006611EC"/>
    <w:rsid w:val="006612F1"/>
    <w:rsid w:val="00675CC0"/>
    <w:rsid w:val="00683CB2"/>
    <w:rsid w:val="00686D99"/>
    <w:rsid w:val="00687B09"/>
    <w:rsid w:val="00691C33"/>
    <w:rsid w:val="00696CE6"/>
    <w:rsid w:val="006A6159"/>
    <w:rsid w:val="006C5613"/>
    <w:rsid w:val="006D6A6A"/>
    <w:rsid w:val="006E5BFA"/>
    <w:rsid w:val="006F54D5"/>
    <w:rsid w:val="0071281F"/>
    <w:rsid w:val="007365D2"/>
    <w:rsid w:val="00741006"/>
    <w:rsid w:val="0076739D"/>
    <w:rsid w:val="007835E3"/>
    <w:rsid w:val="00785C9D"/>
    <w:rsid w:val="007927D1"/>
    <w:rsid w:val="007A0AC3"/>
    <w:rsid w:val="007A7D92"/>
    <w:rsid w:val="008437D5"/>
    <w:rsid w:val="00844D10"/>
    <w:rsid w:val="00851F28"/>
    <w:rsid w:val="00873850"/>
    <w:rsid w:val="00892AA5"/>
    <w:rsid w:val="008956F3"/>
    <w:rsid w:val="008A7A03"/>
    <w:rsid w:val="008B2A2B"/>
    <w:rsid w:val="008C7970"/>
    <w:rsid w:val="008D7B69"/>
    <w:rsid w:val="008E6138"/>
    <w:rsid w:val="008F75EC"/>
    <w:rsid w:val="009054A1"/>
    <w:rsid w:val="00907345"/>
    <w:rsid w:val="009160EA"/>
    <w:rsid w:val="0093248F"/>
    <w:rsid w:val="00933E2D"/>
    <w:rsid w:val="00934C54"/>
    <w:rsid w:val="009812E8"/>
    <w:rsid w:val="00993C1D"/>
    <w:rsid w:val="009A2DD9"/>
    <w:rsid w:val="009C30E2"/>
    <w:rsid w:val="009C422B"/>
    <w:rsid w:val="009D709E"/>
    <w:rsid w:val="009E0FFA"/>
    <w:rsid w:val="009F6BB0"/>
    <w:rsid w:val="00A00CC0"/>
    <w:rsid w:val="00A04F9E"/>
    <w:rsid w:val="00A24A4F"/>
    <w:rsid w:val="00A44A90"/>
    <w:rsid w:val="00A462B4"/>
    <w:rsid w:val="00A65D3A"/>
    <w:rsid w:val="00A7020E"/>
    <w:rsid w:val="00A80722"/>
    <w:rsid w:val="00AB1AD7"/>
    <w:rsid w:val="00AE35DB"/>
    <w:rsid w:val="00AE49C0"/>
    <w:rsid w:val="00B07C2C"/>
    <w:rsid w:val="00B2477A"/>
    <w:rsid w:val="00B25293"/>
    <w:rsid w:val="00B74055"/>
    <w:rsid w:val="00B8341F"/>
    <w:rsid w:val="00B84B53"/>
    <w:rsid w:val="00BA5E0D"/>
    <w:rsid w:val="00BB2633"/>
    <w:rsid w:val="00C131D3"/>
    <w:rsid w:val="00C360E2"/>
    <w:rsid w:val="00C50585"/>
    <w:rsid w:val="00C7519A"/>
    <w:rsid w:val="00C80B07"/>
    <w:rsid w:val="00C830DF"/>
    <w:rsid w:val="00C9312C"/>
    <w:rsid w:val="00C96413"/>
    <w:rsid w:val="00C976F1"/>
    <w:rsid w:val="00CA4547"/>
    <w:rsid w:val="00CA4CBF"/>
    <w:rsid w:val="00CB30F8"/>
    <w:rsid w:val="00CB37AB"/>
    <w:rsid w:val="00CB437A"/>
    <w:rsid w:val="00CC7F84"/>
    <w:rsid w:val="00D078D8"/>
    <w:rsid w:val="00D108F6"/>
    <w:rsid w:val="00D149E4"/>
    <w:rsid w:val="00D41142"/>
    <w:rsid w:val="00D43439"/>
    <w:rsid w:val="00D55C61"/>
    <w:rsid w:val="00D6262F"/>
    <w:rsid w:val="00D64841"/>
    <w:rsid w:val="00D66799"/>
    <w:rsid w:val="00D75788"/>
    <w:rsid w:val="00D81A3B"/>
    <w:rsid w:val="00D83803"/>
    <w:rsid w:val="00D85537"/>
    <w:rsid w:val="00D8582E"/>
    <w:rsid w:val="00DB3490"/>
    <w:rsid w:val="00DB4411"/>
    <w:rsid w:val="00DD5B97"/>
    <w:rsid w:val="00DE0CBE"/>
    <w:rsid w:val="00DF122B"/>
    <w:rsid w:val="00E03B10"/>
    <w:rsid w:val="00E04D5D"/>
    <w:rsid w:val="00E1376B"/>
    <w:rsid w:val="00E463C0"/>
    <w:rsid w:val="00E70E25"/>
    <w:rsid w:val="00E7655E"/>
    <w:rsid w:val="00E861D4"/>
    <w:rsid w:val="00ED4DBA"/>
    <w:rsid w:val="00ED69F7"/>
    <w:rsid w:val="00F07795"/>
    <w:rsid w:val="00F17383"/>
    <w:rsid w:val="00F30B50"/>
    <w:rsid w:val="00F42EA8"/>
    <w:rsid w:val="00F56F6D"/>
    <w:rsid w:val="00F72076"/>
    <w:rsid w:val="00F80626"/>
    <w:rsid w:val="00F83B18"/>
    <w:rsid w:val="00FB16EA"/>
    <w:rsid w:val="00FB4D38"/>
    <w:rsid w:val="00FD4467"/>
    <w:rsid w:val="00FE7E36"/>
    <w:rsid w:val="00FF45C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28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1281F"/>
    <w:rPr>
      <w:rFonts w:ascii="Tahoma" w:hAnsi="Tahoma" w:cs="Tahoma"/>
      <w:sz w:val="16"/>
      <w:szCs w:val="16"/>
    </w:rPr>
  </w:style>
  <w:style w:type="paragraph" w:styleId="a4">
    <w:name w:val="List Paragraph"/>
    <w:basedOn w:val="a"/>
    <w:uiPriority w:val="34"/>
    <w:qFormat/>
    <w:rsid w:val="000C3781"/>
    <w:pPr>
      <w:ind w:left="720"/>
      <w:contextualSpacing/>
    </w:pPr>
  </w:style>
  <w:style w:type="character" w:styleId="-">
    <w:name w:val="Hyperlink"/>
    <w:basedOn w:val="a0"/>
    <w:uiPriority w:val="99"/>
    <w:semiHidden/>
    <w:unhideWhenUsed/>
    <w:rsid w:val="000B13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281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1281F"/>
    <w:rPr>
      <w:rFonts w:ascii="Tahoma" w:hAnsi="Tahoma" w:cs="Tahoma"/>
      <w:sz w:val="16"/>
      <w:szCs w:val="16"/>
    </w:rPr>
  </w:style>
  <w:style w:type="paragraph" w:styleId="a4">
    <w:name w:val="List Paragraph"/>
    <w:basedOn w:val="a"/>
    <w:uiPriority w:val="34"/>
    <w:qFormat/>
    <w:rsid w:val="000C3781"/>
    <w:pPr>
      <w:ind w:left="720"/>
      <w:contextualSpacing/>
    </w:pPr>
  </w:style>
  <w:style w:type="character" w:styleId="-">
    <w:name w:val="Hyperlink"/>
    <w:basedOn w:val="a0"/>
    <w:uiPriority w:val="99"/>
    <w:semiHidden/>
    <w:unhideWhenUsed/>
    <w:rsid w:val="000B13C0"/>
    <w:rPr>
      <w:color w:val="0000FF"/>
      <w:u w:val="single"/>
    </w:rPr>
  </w:style>
</w:styles>
</file>

<file path=word/webSettings.xml><?xml version="1.0" encoding="utf-8"?>
<w:webSettings xmlns:r="http://schemas.openxmlformats.org/officeDocument/2006/relationships" xmlns:w="http://schemas.openxmlformats.org/wordprocessingml/2006/main">
  <w:divs>
    <w:div w:id="358818979">
      <w:bodyDiv w:val="1"/>
      <w:marLeft w:val="0"/>
      <w:marRight w:val="0"/>
      <w:marTop w:val="0"/>
      <w:marBottom w:val="0"/>
      <w:divBdr>
        <w:top w:val="none" w:sz="0" w:space="0" w:color="auto"/>
        <w:left w:val="none" w:sz="0" w:space="0" w:color="auto"/>
        <w:bottom w:val="none" w:sz="0" w:space="0" w:color="auto"/>
        <w:right w:val="none" w:sz="0" w:space="0" w:color="auto"/>
      </w:divBdr>
    </w:div>
    <w:div w:id="555821619">
      <w:bodyDiv w:val="1"/>
      <w:marLeft w:val="0"/>
      <w:marRight w:val="0"/>
      <w:marTop w:val="0"/>
      <w:marBottom w:val="0"/>
      <w:divBdr>
        <w:top w:val="none" w:sz="0" w:space="0" w:color="auto"/>
        <w:left w:val="none" w:sz="0" w:space="0" w:color="auto"/>
        <w:bottom w:val="none" w:sz="0" w:space="0" w:color="auto"/>
        <w:right w:val="none" w:sz="0" w:space="0" w:color="auto"/>
      </w:divBdr>
    </w:div>
    <w:div w:id="579600437">
      <w:bodyDiv w:val="1"/>
      <w:marLeft w:val="0"/>
      <w:marRight w:val="0"/>
      <w:marTop w:val="0"/>
      <w:marBottom w:val="0"/>
      <w:divBdr>
        <w:top w:val="none" w:sz="0" w:space="0" w:color="auto"/>
        <w:left w:val="none" w:sz="0" w:space="0" w:color="auto"/>
        <w:bottom w:val="none" w:sz="0" w:space="0" w:color="auto"/>
        <w:right w:val="none" w:sz="0" w:space="0" w:color="auto"/>
      </w:divBdr>
    </w:div>
    <w:div w:id="914628145">
      <w:bodyDiv w:val="1"/>
      <w:marLeft w:val="0"/>
      <w:marRight w:val="0"/>
      <w:marTop w:val="0"/>
      <w:marBottom w:val="0"/>
      <w:divBdr>
        <w:top w:val="none" w:sz="0" w:space="0" w:color="auto"/>
        <w:left w:val="none" w:sz="0" w:space="0" w:color="auto"/>
        <w:bottom w:val="none" w:sz="0" w:space="0" w:color="auto"/>
        <w:right w:val="none" w:sz="0" w:space="0" w:color="auto"/>
      </w:divBdr>
    </w:div>
    <w:div w:id="1783111942">
      <w:bodyDiv w:val="1"/>
      <w:marLeft w:val="0"/>
      <w:marRight w:val="0"/>
      <w:marTop w:val="0"/>
      <w:marBottom w:val="0"/>
      <w:divBdr>
        <w:top w:val="none" w:sz="0" w:space="0" w:color="auto"/>
        <w:left w:val="none" w:sz="0" w:space="0" w:color="auto"/>
        <w:bottom w:val="none" w:sz="0" w:space="0" w:color="auto"/>
        <w:right w:val="none" w:sz="0" w:space="0" w:color="auto"/>
      </w:divBdr>
    </w:div>
    <w:div w:id="2055693024">
      <w:bodyDiv w:val="1"/>
      <w:marLeft w:val="0"/>
      <w:marRight w:val="0"/>
      <w:marTop w:val="0"/>
      <w:marBottom w:val="0"/>
      <w:divBdr>
        <w:top w:val="none" w:sz="0" w:space="0" w:color="auto"/>
        <w:left w:val="none" w:sz="0" w:space="0" w:color="auto"/>
        <w:bottom w:val="none" w:sz="0" w:space="0" w:color="auto"/>
        <w:right w:val="none" w:sz="0" w:space="0" w:color="auto"/>
      </w:divBdr>
    </w:div>
    <w:div w:id="20680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003401c92a9a$1e396d60$b0fe330a@PC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C93B0-8796-4245-9C6D-2C7966B8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940</Words>
  <Characters>5078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dpant</cp:lastModifiedBy>
  <cp:revision>2</cp:revision>
  <cp:lastPrinted>2020-01-28T07:54:00Z</cp:lastPrinted>
  <dcterms:created xsi:type="dcterms:W3CDTF">2020-01-28T07:56:00Z</dcterms:created>
  <dcterms:modified xsi:type="dcterms:W3CDTF">2020-01-28T07:56:00Z</dcterms:modified>
</cp:coreProperties>
</file>